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B4C96" w14:textId="55B05826" w:rsidR="004E7CC2" w:rsidRPr="00EE0072" w:rsidRDefault="00EF1BE1" w:rsidP="004E7CC2">
      <w:pPr>
        <w:spacing w:after="0"/>
        <w:jc w:val="center"/>
        <w:rPr>
          <w:rFonts w:cs="Arial"/>
          <w:b/>
          <w:sz w:val="27"/>
          <w:szCs w:val="27"/>
        </w:rPr>
      </w:pPr>
      <w:r w:rsidRPr="00EE0072">
        <w:rPr>
          <w:rFonts w:cs="Arial"/>
          <w:b/>
          <w:sz w:val="27"/>
          <w:szCs w:val="27"/>
        </w:rPr>
        <w:t>Barack and Michelle Obama Academy</w:t>
      </w:r>
    </w:p>
    <w:p w14:paraId="59265A06" w14:textId="41FC983E" w:rsidR="004E7CC2" w:rsidRPr="00EE0072" w:rsidRDefault="004E7CC2" w:rsidP="004E7CC2">
      <w:pPr>
        <w:spacing w:after="0"/>
        <w:jc w:val="center"/>
        <w:rPr>
          <w:rFonts w:cs="Arial"/>
          <w:b/>
          <w:sz w:val="27"/>
          <w:szCs w:val="27"/>
        </w:rPr>
      </w:pPr>
      <w:r w:rsidRPr="00EE0072">
        <w:rPr>
          <w:rFonts w:cs="Arial"/>
          <w:b/>
          <w:sz w:val="27"/>
          <w:szCs w:val="27"/>
        </w:rPr>
        <w:t xml:space="preserve">Date: </w:t>
      </w:r>
      <w:r w:rsidR="008B4629">
        <w:rPr>
          <w:rFonts w:cs="Arial"/>
          <w:b/>
          <w:color w:val="0083A9" w:themeColor="accent1"/>
          <w:sz w:val="27"/>
          <w:szCs w:val="27"/>
        </w:rPr>
        <w:t>10</w:t>
      </w:r>
      <w:r w:rsidR="009D5155">
        <w:rPr>
          <w:rFonts w:cs="Arial"/>
          <w:b/>
          <w:color w:val="0083A9" w:themeColor="accent1"/>
          <w:sz w:val="27"/>
          <w:szCs w:val="27"/>
        </w:rPr>
        <w:t>/02/2024</w:t>
      </w:r>
    </w:p>
    <w:p w14:paraId="2F587AC9" w14:textId="4A909981" w:rsidR="004E7CC2" w:rsidRPr="00EE0072" w:rsidRDefault="004E7CC2" w:rsidP="004E7CC2">
      <w:pPr>
        <w:spacing w:after="0"/>
        <w:jc w:val="center"/>
        <w:rPr>
          <w:rFonts w:cs="Arial"/>
          <w:b/>
          <w:sz w:val="27"/>
          <w:szCs w:val="27"/>
        </w:rPr>
      </w:pPr>
      <w:r w:rsidRPr="00EE0072">
        <w:rPr>
          <w:rFonts w:cs="Arial"/>
          <w:b/>
          <w:sz w:val="27"/>
          <w:szCs w:val="27"/>
        </w:rPr>
        <w:t xml:space="preserve">Time: </w:t>
      </w:r>
      <w:r w:rsidR="005A1026">
        <w:rPr>
          <w:rFonts w:cs="Arial"/>
          <w:b/>
          <w:color w:val="0083A9" w:themeColor="accent1"/>
          <w:sz w:val="27"/>
          <w:szCs w:val="27"/>
        </w:rPr>
        <w:t>4:45</w:t>
      </w:r>
      <w:r w:rsidR="00B14283" w:rsidRPr="00EE0072">
        <w:rPr>
          <w:rFonts w:cs="Arial"/>
          <w:b/>
          <w:color w:val="0083A9" w:themeColor="accent1"/>
          <w:sz w:val="27"/>
          <w:szCs w:val="27"/>
        </w:rPr>
        <w:t xml:space="preserve"> PM</w:t>
      </w:r>
    </w:p>
    <w:p w14:paraId="706B4C5B" w14:textId="71A8ECAC" w:rsidR="004E7CC2" w:rsidRPr="00EE0072" w:rsidRDefault="004E7CC2" w:rsidP="004E7CC2">
      <w:pPr>
        <w:spacing w:after="0"/>
        <w:jc w:val="center"/>
        <w:rPr>
          <w:rFonts w:cs="Arial"/>
          <w:b/>
          <w:color w:val="0083A9" w:themeColor="accent1"/>
          <w:sz w:val="27"/>
          <w:szCs w:val="27"/>
        </w:rPr>
      </w:pPr>
      <w:r w:rsidRPr="00EE0072">
        <w:rPr>
          <w:rFonts w:cs="Arial"/>
          <w:b/>
          <w:sz w:val="27"/>
          <w:szCs w:val="27"/>
        </w:rPr>
        <w:t xml:space="preserve">Location: </w:t>
      </w:r>
      <w:r w:rsidR="00EF1BE1" w:rsidRPr="00EE0072">
        <w:rPr>
          <w:rFonts w:cs="Arial"/>
          <w:b/>
          <w:color w:val="0083A9" w:themeColor="accent1"/>
          <w:sz w:val="27"/>
          <w:szCs w:val="27"/>
        </w:rPr>
        <w:t>970 Martin Street SE,</w:t>
      </w:r>
    </w:p>
    <w:p w14:paraId="26C5991F" w14:textId="289892BE" w:rsidR="004E7CC2" w:rsidRPr="00EE0072" w:rsidRDefault="00EF1BE1" w:rsidP="00EE0072">
      <w:pPr>
        <w:spacing w:after="0"/>
        <w:jc w:val="center"/>
        <w:rPr>
          <w:rFonts w:cs="Arial"/>
          <w:b/>
          <w:sz w:val="27"/>
          <w:szCs w:val="27"/>
        </w:rPr>
      </w:pPr>
      <w:r w:rsidRPr="00EE0072">
        <w:rPr>
          <w:rFonts w:cs="Arial"/>
          <w:b/>
          <w:color w:val="0083A9" w:themeColor="accent1"/>
          <w:sz w:val="27"/>
          <w:szCs w:val="27"/>
        </w:rPr>
        <w:t>Atlanta, GA 30315 (Media Center)</w:t>
      </w:r>
    </w:p>
    <w:p w14:paraId="5F5D2901" w14:textId="15FC1E3D" w:rsidR="004E7CC2" w:rsidRPr="00151EB8" w:rsidRDefault="004E7CC2" w:rsidP="00151EB8">
      <w:pPr>
        <w:pStyle w:val="ListParagraph"/>
        <w:numPr>
          <w:ilvl w:val="0"/>
          <w:numId w:val="23"/>
        </w:numPr>
        <w:rPr>
          <w:rFonts w:cs="Arial"/>
          <w:b/>
          <w:i/>
          <w:sz w:val="24"/>
          <w:szCs w:val="24"/>
        </w:rPr>
      </w:pPr>
      <w:r w:rsidRPr="00151EB8">
        <w:rPr>
          <w:rFonts w:cs="Arial"/>
          <w:b/>
          <w:sz w:val="24"/>
          <w:szCs w:val="24"/>
        </w:rPr>
        <w:t xml:space="preserve">Call to order: </w:t>
      </w:r>
      <w:r w:rsidR="00EF1BE1" w:rsidRPr="00151EB8">
        <w:rPr>
          <w:rFonts w:cs="Arial"/>
          <w:color w:val="0083A9" w:themeColor="accent1"/>
          <w:sz w:val="24"/>
          <w:szCs w:val="24"/>
        </w:rPr>
        <w:t>4:</w:t>
      </w:r>
      <w:r w:rsidR="00102FA8" w:rsidRPr="00151EB8">
        <w:rPr>
          <w:rFonts w:cs="Arial"/>
          <w:color w:val="0083A9" w:themeColor="accent1"/>
          <w:sz w:val="24"/>
          <w:szCs w:val="24"/>
        </w:rPr>
        <w:t>5</w:t>
      </w:r>
      <w:r w:rsidR="009D5155">
        <w:rPr>
          <w:rFonts w:cs="Arial"/>
          <w:color w:val="0083A9" w:themeColor="accent1"/>
          <w:sz w:val="24"/>
          <w:szCs w:val="24"/>
        </w:rPr>
        <w:t>6</w:t>
      </w:r>
      <w:r w:rsidR="00EF1BE1" w:rsidRPr="00151EB8">
        <w:rPr>
          <w:rFonts w:cs="Arial"/>
          <w:color w:val="0083A9" w:themeColor="accent1"/>
          <w:sz w:val="24"/>
          <w:szCs w:val="24"/>
        </w:rPr>
        <w:t xml:space="preserve"> PM</w:t>
      </w:r>
    </w:p>
    <w:p w14:paraId="4D3E4181" w14:textId="296736B0" w:rsidR="009A3327" w:rsidRPr="00151EB8" w:rsidRDefault="009A3327" w:rsidP="00151EB8">
      <w:pPr>
        <w:pStyle w:val="ListParagraph"/>
        <w:numPr>
          <w:ilvl w:val="0"/>
          <w:numId w:val="23"/>
        </w:numPr>
        <w:rPr>
          <w:rFonts w:cs="Arial"/>
          <w:b/>
          <w:sz w:val="24"/>
          <w:szCs w:val="24"/>
        </w:rPr>
      </w:pPr>
      <w:r w:rsidRPr="00151EB8">
        <w:rPr>
          <w:rFonts w:cs="Arial"/>
          <w:b/>
          <w:sz w:val="24"/>
          <w:szCs w:val="24"/>
        </w:rPr>
        <w:t>Roll Call</w:t>
      </w:r>
      <w:r w:rsidR="00BF1B93" w:rsidRPr="00151EB8">
        <w:rPr>
          <w:rFonts w:cs="Arial"/>
          <w:b/>
          <w:sz w:val="24"/>
          <w:szCs w:val="24"/>
        </w:rPr>
        <w:t xml:space="preserve"> </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5AD6FADF" w:rsidR="002235D3" w:rsidRDefault="00DA67E1" w:rsidP="002235D3">
            <w:pPr>
              <w:rPr>
                <w:rFonts w:cs="Arial"/>
                <w:b/>
                <w:sz w:val="24"/>
                <w:szCs w:val="24"/>
              </w:rPr>
            </w:pPr>
            <w:r>
              <w:rPr>
                <w:rFonts w:cs="Arial"/>
                <w:b/>
                <w:sz w:val="24"/>
                <w:szCs w:val="24"/>
              </w:rPr>
              <w:t>Dr. Robin Christian</w:t>
            </w:r>
          </w:p>
        </w:tc>
        <w:tc>
          <w:tcPr>
            <w:tcW w:w="2065" w:type="dxa"/>
          </w:tcPr>
          <w:p w14:paraId="6904DEC2" w14:textId="2C9506EA" w:rsidR="002235D3" w:rsidRDefault="00DA67E1" w:rsidP="002235D3">
            <w:pPr>
              <w:rPr>
                <w:rFonts w:cs="Arial"/>
                <w:b/>
                <w:sz w:val="24"/>
                <w:szCs w:val="24"/>
              </w:rPr>
            </w:pPr>
            <w:r>
              <w:rPr>
                <w:rFonts w:cs="Arial"/>
                <w:b/>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23D349AA" w:rsidR="002235D3" w:rsidRDefault="00DA67E1" w:rsidP="002235D3">
            <w:pPr>
              <w:rPr>
                <w:rFonts w:cs="Arial"/>
                <w:b/>
                <w:sz w:val="24"/>
                <w:szCs w:val="24"/>
              </w:rPr>
            </w:pPr>
            <w:r>
              <w:rPr>
                <w:rFonts w:cs="Arial"/>
                <w:b/>
                <w:sz w:val="24"/>
                <w:szCs w:val="24"/>
              </w:rPr>
              <w:t xml:space="preserve">Alicia </w:t>
            </w:r>
            <w:proofErr w:type="spellStart"/>
            <w:r>
              <w:rPr>
                <w:rFonts w:cs="Arial"/>
                <w:b/>
                <w:sz w:val="24"/>
                <w:szCs w:val="24"/>
              </w:rPr>
              <w:t>DeCriscio</w:t>
            </w:r>
            <w:proofErr w:type="spellEnd"/>
          </w:p>
        </w:tc>
        <w:tc>
          <w:tcPr>
            <w:tcW w:w="2065" w:type="dxa"/>
          </w:tcPr>
          <w:p w14:paraId="3642C336" w14:textId="39EFABE1" w:rsidR="002235D3" w:rsidRDefault="00F678DE" w:rsidP="002235D3">
            <w:pPr>
              <w:rPr>
                <w:rFonts w:cs="Arial"/>
                <w:b/>
                <w:sz w:val="24"/>
                <w:szCs w:val="24"/>
              </w:rPr>
            </w:pPr>
            <w:r>
              <w:rPr>
                <w:rFonts w:cs="Arial"/>
                <w:b/>
                <w:sz w:val="24"/>
                <w:szCs w:val="24"/>
              </w:rPr>
              <w:t>Present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1B74BDEE" w:rsidR="002235D3" w:rsidRDefault="004E0040" w:rsidP="002235D3">
            <w:pPr>
              <w:rPr>
                <w:rFonts w:cs="Arial"/>
                <w:b/>
                <w:sz w:val="24"/>
                <w:szCs w:val="24"/>
              </w:rPr>
            </w:pPr>
            <w:r>
              <w:rPr>
                <w:rFonts w:cs="Arial"/>
                <w:b/>
                <w:sz w:val="24"/>
                <w:szCs w:val="24"/>
              </w:rPr>
              <w:t>Breanna Mitchell</w:t>
            </w:r>
          </w:p>
        </w:tc>
        <w:tc>
          <w:tcPr>
            <w:tcW w:w="2065" w:type="dxa"/>
          </w:tcPr>
          <w:p w14:paraId="1E7ECF19" w14:textId="266423E1" w:rsidR="002235D3" w:rsidRDefault="005E5B47" w:rsidP="002235D3">
            <w:pPr>
              <w:rPr>
                <w:rFonts w:cs="Arial"/>
                <w:b/>
                <w:sz w:val="24"/>
                <w:szCs w:val="24"/>
              </w:rPr>
            </w:pPr>
            <w:r>
              <w:rPr>
                <w:rFonts w:cs="Arial"/>
                <w:b/>
                <w:sz w:val="24"/>
                <w:szCs w:val="24"/>
              </w:rPr>
              <w:t xml:space="preserve">Present </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53A59AB0" w:rsidR="002235D3" w:rsidRDefault="00EF1BE1" w:rsidP="002235D3">
            <w:pPr>
              <w:rPr>
                <w:rFonts w:cs="Arial"/>
                <w:b/>
                <w:sz w:val="24"/>
                <w:szCs w:val="24"/>
              </w:rPr>
            </w:pPr>
            <w:r>
              <w:rPr>
                <w:rFonts w:cs="Arial"/>
                <w:b/>
                <w:sz w:val="24"/>
                <w:szCs w:val="24"/>
              </w:rPr>
              <w:t>Carol Dell</w:t>
            </w:r>
          </w:p>
        </w:tc>
        <w:tc>
          <w:tcPr>
            <w:tcW w:w="2065" w:type="dxa"/>
          </w:tcPr>
          <w:p w14:paraId="20B2CEA0" w14:textId="21527E9A" w:rsidR="002235D3" w:rsidRDefault="005E5B47" w:rsidP="002235D3">
            <w:pPr>
              <w:rPr>
                <w:rFonts w:cs="Arial"/>
                <w:b/>
                <w:sz w:val="24"/>
                <w:szCs w:val="24"/>
              </w:rPr>
            </w:pPr>
            <w:r>
              <w:rPr>
                <w:rFonts w:cs="Arial"/>
                <w:b/>
                <w:sz w:val="24"/>
                <w:szCs w:val="24"/>
              </w:rPr>
              <w:t>Present</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05E53B01" w:rsidR="002235D3" w:rsidRDefault="00DA67E1" w:rsidP="002235D3">
            <w:pPr>
              <w:rPr>
                <w:rFonts w:cs="Arial"/>
                <w:b/>
                <w:sz w:val="24"/>
                <w:szCs w:val="24"/>
              </w:rPr>
            </w:pPr>
            <w:r>
              <w:rPr>
                <w:rFonts w:cs="Arial"/>
                <w:b/>
                <w:sz w:val="24"/>
                <w:szCs w:val="24"/>
              </w:rPr>
              <w:t>Tanaka Appling</w:t>
            </w:r>
          </w:p>
        </w:tc>
        <w:tc>
          <w:tcPr>
            <w:tcW w:w="2065" w:type="dxa"/>
          </w:tcPr>
          <w:p w14:paraId="031FFFAC" w14:textId="144BF483" w:rsidR="002235D3" w:rsidRDefault="00E31496" w:rsidP="002235D3">
            <w:pPr>
              <w:rPr>
                <w:rFonts w:cs="Arial"/>
                <w:b/>
                <w:sz w:val="24"/>
                <w:szCs w:val="24"/>
              </w:rPr>
            </w:pPr>
            <w:r>
              <w:rPr>
                <w:rFonts w:cs="Arial"/>
                <w:b/>
                <w:sz w:val="24"/>
                <w:szCs w:val="24"/>
              </w:rPr>
              <w:t>Present</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390A96AA" w:rsidR="002235D3" w:rsidRDefault="00DA67E1" w:rsidP="002235D3">
            <w:pPr>
              <w:rPr>
                <w:rFonts w:cs="Arial"/>
                <w:b/>
                <w:sz w:val="24"/>
                <w:szCs w:val="24"/>
              </w:rPr>
            </w:pPr>
            <w:r>
              <w:rPr>
                <w:rFonts w:cs="Arial"/>
                <w:b/>
                <w:sz w:val="24"/>
                <w:szCs w:val="24"/>
              </w:rPr>
              <w:t>Mia Lawrence</w:t>
            </w:r>
          </w:p>
        </w:tc>
        <w:tc>
          <w:tcPr>
            <w:tcW w:w="2065" w:type="dxa"/>
          </w:tcPr>
          <w:p w14:paraId="788366F7" w14:textId="618F8B7F" w:rsidR="002235D3" w:rsidRDefault="00E31496" w:rsidP="002235D3">
            <w:pPr>
              <w:rPr>
                <w:rFonts w:cs="Arial"/>
                <w:b/>
                <w:sz w:val="24"/>
                <w:szCs w:val="24"/>
              </w:rPr>
            </w:pPr>
            <w:r>
              <w:rPr>
                <w:rFonts w:cs="Arial"/>
                <w:b/>
                <w:sz w:val="24"/>
                <w:szCs w:val="24"/>
              </w:rPr>
              <w:t>Present</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11989A12" w:rsidR="002235D3" w:rsidRDefault="004E0040" w:rsidP="002235D3">
            <w:pPr>
              <w:rPr>
                <w:rFonts w:cs="Arial"/>
                <w:b/>
                <w:sz w:val="24"/>
                <w:szCs w:val="24"/>
              </w:rPr>
            </w:pPr>
            <w:r>
              <w:rPr>
                <w:rFonts w:cs="Arial"/>
                <w:b/>
                <w:sz w:val="24"/>
                <w:szCs w:val="24"/>
              </w:rPr>
              <w:t>Jasmine Linder</w:t>
            </w:r>
          </w:p>
        </w:tc>
        <w:tc>
          <w:tcPr>
            <w:tcW w:w="2065" w:type="dxa"/>
          </w:tcPr>
          <w:p w14:paraId="404445C2" w14:textId="00345AAE" w:rsidR="002235D3" w:rsidRDefault="004E0040" w:rsidP="002235D3">
            <w:pPr>
              <w:rPr>
                <w:rFonts w:cs="Arial"/>
                <w:b/>
                <w:sz w:val="24"/>
                <w:szCs w:val="24"/>
              </w:rPr>
            </w:pPr>
            <w:r>
              <w:rPr>
                <w:rFonts w:cs="Arial"/>
                <w:b/>
                <w:sz w:val="24"/>
                <w:szCs w:val="24"/>
              </w:rPr>
              <w:t>Present</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58EB8DA5" w:rsidR="002235D3" w:rsidRDefault="004E0040" w:rsidP="002235D3">
            <w:pPr>
              <w:rPr>
                <w:rFonts w:cs="Arial"/>
                <w:b/>
                <w:sz w:val="24"/>
                <w:szCs w:val="24"/>
              </w:rPr>
            </w:pPr>
            <w:r>
              <w:rPr>
                <w:rFonts w:cs="Arial"/>
                <w:b/>
                <w:sz w:val="24"/>
                <w:szCs w:val="24"/>
              </w:rPr>
              <w:t>Loni Smith</w:t>
            </w:r>
          </w:p>
        </w:tc>
        <w:tc>
          <w:tcPr>
            <w:tcW w:w="2065" w:type="dxa"/>
          </w:tcPr>
          <w:p w14:paraId="78F1C9A0" w14:textId="7DF845AD" w:rsidR="002235D3" w:rsidRDefault="005E5B47" w:rsidP="002235D3">
            <w:pPr>
              <w:rPr>
                <w:rFonts w:cs="Arial"/>
                <w:b/>
                <w:sz w:val="24"/>
                <w:szCs w:val="24"/>
              </w:rPr>
            </w:pPr>
            <w:r>
              <w:rPr>
                <w:rFonts w:cs="Arial"/>
                <w:b/>
                <w:sz w:val="24"/>
                <w:szCs w:val="24"/>
              </w:rPr>
              <w:t>Present</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0E2626E4" w:rsidR="002235D3" w:rsidRDefault="00EF1BE1" w:rsidP="002235D3">
            <w:pPr>
              <w:rPr>
                <w:rFonts w:cs="Arial"/>
                <w:b/>
                <w:sz w:val="24"/>
                <w:szCs w:val="24"/>
              </w:rPr>
            </w:pPr>
            <w:r>
              <w:rPr>
                <w:rFonts w:cs="Arial"/>
                <w:b/>
                <w:sz w:val="24"/>
                <w:szCs w:val="24"/>
              </w:rPr>
              <w:t xml:space="preserve">Rick </w:t>
            </w:r>
            <w:proofErr w:type="spellStart"/>
            <w:r>
              <w:rPr>
                <w:rFonts w:cs="Arial"/>
                <w:b/>
                <w:sz w:val="24"/>
                <w:szCs w:val="24"/>
              </w:rPr>
              <w:t>Laupis</w:t>
            </w:r>
            <w:proofErr w:type="spellEnd"/>
          </w:p>
        </w:tc>
        <w:tc>
          <w:tcPr>
            <w:tcW w:w="2065" w:type="dxa"/>
          </w:tcPr>
          <w:p w14:paraId="24024F9E" w14:textId="38048374" w:rsidR="002235D3" w:rsidRDefault="004E0040" w:rsidP="002235D3">
            <w:pPr>
              <w:rPr>
                <w:rFonts w:cs="Arial"/>
                <w:b/>
                <w:sz w:val="24"/>
                <w:szCs w:val="24"/>
              </w:rPr>
            </w:pPr>
            <w:r>
              <w:rPr>
                <w:rFonts w:cs="Arial"/>
                <w:b/>
                <w:sz w:val="24"/>
                <w:szCs w:val="24"/>
              </w:rPr>
              <w:t>Present</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4DA902D0" w:rsidR="002235D3" w:rsidRDefault="00B32E17" w:rsidP="002235D3">
            <w:pPr>
              <w:rPr>
                <w:rFonts w:cs="Arial"/>
                <w:b/>
                <w:sz w:val="24"/>
                <w:szCs w:val="24"/>
              </w:rPr>
            </w:pPr>
            <w:r>
              <w:rPr>
                <w:rFonts w:cs="Arial"/>
                <w:b/>
                <w:sz w:val="24"/>
                <w:szCs w:val="24"/>
              </w:rPr>
              <w:t>Katie Beacham</w:t>
            </w:r>
          </w:p>
        </w:tc>
        <w:tc>
          <w:tcPr>
            <w:tcW w:w="2065" w:type="dxa"/>
          </w:tcPr>
          <w:p w14:paraId="2F8A4C5C" w14:textId="3862A2D8" w:rsidR="002235D3" w:rsidRDefault="00C92F7A" w:rsidP="002235D3">
            <w:pPr>
              <w:rPr>
                <w:rFonts w:cs="Arial"/>
                <w:b/>
                <w:sz w:val="24"/>
                <w:szCs w:val="24"/>
              </w:rPr>
            </w:pPr>
            <w:r>
              <w:rPr>
                <w:rFonts w:cs="Arial"/>
                <w:b/>
                <w:sz w:val="24"/>
                <w:szCs w:val="24"/>
              </w:rPr>
              <w:t>Present</w:t>
            </w:r>
          </w:p>
        </w:tc>
      </w:tr>
    </w:tbl>
    <w:p w14:paraId="7AD716F4" w14:textId="77777777" w:rsidR="00EE0072" w:rsidRDefault="00EE0072" w:rsidP="009A3327">
      <w:pPr>
        <w:rPr>
          <w:rFonts w:cs="Arial"/>
          <w:b/>
          <w:sz w:val="24"/>
          <w:szCs w:val="24"/>
        </w:rPr>
      </w:pPr>
    </w:p>
    <w:p w14:paraId="387E44CE" w14:textId="520DEA01" w:rsidR="009A3327" w:rsidRPr="00484306" w:rsidRDefault="009A3327" w:rsidP="009A3327">
      <w:pPr>
        <w:rPr>
          <w:rFonts w:cs="Arial"/>
          <w:sz w:val="24"/>
          <w:szCs w:val="24"/>
        </w:rPr>
      </w:pPr>
      <w:r w:rsidRPr="00484306">
        <w:rPr>
          <w:rFonts w:cs="Arial"/>
          <w:b/>
          <w:sz w:val="24"/>
          <w:szCs w:val="24"/>
        </w:rPr>
        <w:t xml:space="preserve">Quorum Established: </w:t>
      </w:r>
      <w:r w:rsidRPr="00484306">
        <w:rPr>
          <w:rFonts w:cs="Arial"/>
          <w:color w:val="0083A9" w:themeColor="accent1"/>
          <w:sz w:val="24"/>
          <w:szCs w:val="24"/>
        </w:rPr>
        <w:t xml:space="preserve">Yes </w:t>
      </w:r>
      <w:r w:rsidR="00E31496">
        <w:rPr>
          <w:rFonts w:cs="Arial"/>
          <w:color w:val="0083A9" w:themeColor="accent1"/>
          <w:sz w:val="24"/>
          <w:szCs w:val="24"/>
        </w:rPr>
        <w:t xml:space="preserve"> </w:t>
      </w:r>
    </w:p>
    <w:p w14:paraId="4C2C0D1A" w14:textId="1060FB99" w:rsidR="009A3327" w:rsidRPr="00151EB8" w:rsidRDefault="00151EB8" w:rsidP="00151EB8">
      <w:pPr>
        <w:rPr>
          <w:rFonts w:cs="Arial"/>
          <w:b/>
          <w:sz w:val="24"/>
          <w:szCs w:val="24"/>
        </w:rPr>
      </w:pPr>
      <w:r w:rsidRPr="00151EB8">
        <w:rPr>
          <w:rFonts w:cs="Arial"/>
          <w:b/>
          <w:color w:val="D47B22" w:themeColor="accent2"/>
          <w:sz w:val="24"/>
          <w:szCs w:val="24"/>
        </w:rPr>
        <w:t>III.</w:t>
      </w:r>
      <w:r>
        <w:rPr>
          <w:rFonts w:cs="Arial"/>
          <w:b/>
          <w:sz w:val="24"/>
          <w:szCs w:val="24"/>
        </w:rPr>
        <w:t xml:space="preserve">  </w:t>
      </w:r>
      <w:r w:rsidR="009A3327" w:rsidRPr="00151EB8">
        <w:rPr>
          <w:rFonts w:cs="Arial"/>
          <w:b/>
          <w:sz w:val="24"/>
          <w:szCs w:val="24"/>
        </w:rPr>
        <w:t>Action Items</w:t>
      </w:r>
      <w:r w:rsidR="008C5487" w:rsidRPr="00151EB8">
        <w:rPr>
          <w:rFonts w:cs="Arial"/>
          <w:b/>
          <w:sz w:val="24"/>
          <w:szCs w:val="24"/>
        </w:rPr>
        <w:t xml:space="preserve"> </w:t>
      </w:r>
    </w:p>
    <w:p w14:paraId="2D36A81F" w14:textId="34095928" w:rsidR="0024684D" w:rsidRPr="004E0040" w:rsidRDefault="0024684D" w:rsidP="0024684D">
      <w:pPr>
        <w:pStyle w:val="ListParagraph"/>
        <w:numPr>
          <w:ilvl w:val="1"/>
          <w:numId w:val="3"/>
        </w:numPr>
        <w:ind w:left="1350" w:hanging="720"/>
        <w:rPr>
          <w:rFonts w:cs="Arial"/>
          <w:color w:val="0083A9" w:themeColor="accent1"/>
          <w:sz w:val="24"/>
          <w:szCs w:val="24"/>
        </w:rPr>
      </w:pPr>
      <w:r w:rsidRPr="00484306">
        <w:rPr>
          <w:rFonts w:cs="Arial"/>
          <w:b/>
          <w:sz w:val="24"/>
          <w:szCs w:val="24"/>
        </w:rPr>
        <w:t>Approval of Agenda:</w:t>
      </w:r>
      <w:r w:rsidRPr="00484306">
        <w:rPr>
          <w:rFonts w:cs="Arial"/>
          <w:sz w:val="24"/>
          <w:szCs w:val="24"/>
        </w:rPr>
        <w:t xml:space="preserve"> Motion made by:</w:t>
      </w:r>
      <w:r w:rsidR="008405D4">
        <w:rPr>
          <w:rFonts w:cs="Arial"/>
          <w:sz w:val="24"/>
          <w:szCs w:val="24"/>
        </w:rPr>
        <w:t xml:space="preserve"> </w:t>
      </w:r>
      <w:r w:rsidR="004E0040">
        <w:rPr>
          <w:rFonts w:cs="Arial"/>
          <w:color w:val="0083A9" w:themeColor="accent1"/>
          <w:sz w:val="24"/>
          <w:szCs w:val="24"/>
        </w:rPr>
        <w:t xml:space="preserve">Alicia </w:t>
      </w:r>
      <w:proofErr w:type="spellStart"/>
      <w:r w:rsidR="004E0040">
        <w:rPr>
          <w:rFonts w:cs="Arial"/>
          <w:color w:val="0083A9" w:themeColor="accent1"/>
          <w:sz w:val="24"/>
          <w:szCs w:val="24"/>
        </w:rPr>
        <w:t>DeCriscio</w:t>
      </w:r>
      <w:proofErr w:type="spellEnd"/>
      <w:r w:rsidRPr="00484306">
        <w:rPr>
          <w:rFonts w:cs="Arial"/>
          <w:sz w:val="24"/>
          <w:szCs w:val="24"/>
        </w:rPr>
        <w:t>; Seconded by:</w:t>
      </w:r>
      <w:r w:rsidR="004E0040">
        <w:rPr>
          <w:rFonts w:cs="Arial"/>
          <w:sz w:val="24"/>
          <w:szCs w:val="24"/>
        </w:rPr>
        <w:t xml:space="preserve"> </w:t>
      </w:r>
      <w:r w:rsidR="00F63407">
        <w:rPr>
          <w:rFonts w:cs="Arial"/>
          <w:color w:val="0083A9" w:themeColor="accent1"/>
          <w:sz w:val="24"/>
          <w:szCs w:val="24"/>
        </w:rPr>
        <w:t>Mia Lawrence</w:t>
      </w:r>
    </w:p>
    <w:p w14:paraId="74F0E149" w14:textId="5171FEF4"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544B14">
        <w:rPr>
          <w:rFonts w:cs="Arial"/>
          <w:sz w:val="24"/>
          <w:szCs w:val="24"/>
        </w:rPr>
        <w:t>9</w:t>
      </w:r>
    </w:p>
    <w:p w14:paraId="57FFA089" w14:textId="3029BD78"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8405D4">
        <w:rPr>
          <w:rFonts w:cs="Arial"/>
          <w:sz w:val="24"/>
          <w:szCs w:val="24"/>
        </w:rPr>
        <w:t>0</w:t>
      </w:r>
    </w:p>
    <w:p w14:paraId="0BC56146" w14:textId="4C5669D4"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8405D4">
        <w:rPr>
          <w:rFonts w:cs="Arial"/>
          <w:sz w:val="24"/>
          <w:szCs w:val="24"/>
        </w:rPr>
        <w:t>0</w:t>
      </w:r>
    </w:p>
    <w:p w14:paraId="188EEB54" w14:textId="24EA15D5"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179DEB03" w14:textId="4163C5FC"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484306">
        <w:rPr>
          <w:rFonts w:cs="Arial"/>
          <w:i/>
          <w:sz w:val="24"/>
          <w:szCs w:val="24"/>
        </w:rPr>
        <w:t>List am</w:t>
      </w:r>
      <w:r w:rsidR="00484306" w:rsidRPr="00484306">
        <w:rPr>
          <w:rFonts w:cs="Arial"/>
          <w:i/>
          <w:sz w:val="24"/>
          <w:szCs w:val="24"/>
        </w:rPr>
        <w:t>endments to the minutes:</w:t>
      </w:r>
    </w:p>
    <w:p w14:paraId="40FD1DA5" w14:textId="49CA7205"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F63407">
        <w:rPr>
          <w:rFonts w:cs="Arial"/>
          <w:color w:val="0083A9" w:themeColor="accent1"/>
          <w:sz w:val="24"/>
          <w:szCs w:val="24"/>
        </w:rPr>
        <w:t>Tanaka Appling</w:t>
      </w:r>
      <w:r w:rsidRPr="00484306">
        <w:rPr>
          <w:rFonts w:cs="Arial"/>
          <w:sz w:val="24"/>
          <w:szCs w:val="24"/>
        </w:rPr>
        <w:t>; Seconded by:</w:t>
      </w:r>
      <w:r w:rsidR="00F678DE">
        <w:rPr>
          <w:rFonts w:cs="Arial"/>
          <w:sz w:val="24"/>
          <w:szCs w:val="24"/>
        </w:rPr>
        <w:t xml:space="preserve"> </w:t>
      </w:r>
      <w:r w:rsidR="00F63407">
        <w:rPr>
          <w:rFonts w:cs="Arial"/>
          <w:color w:val="0083A9" w:themeColor="accent1"/>
          <w:sz w:val="24"/>
          <w:szCs w:val="24"/>
        </w:rPr>
        <w:t>Mia Lawrence</w:t>
      </w:r>
    </w:p>
    <w:p w14:paraId="49671284" w14:textId="2B4B381E"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544B14">
        <w:rPr>
          <w:rFonts w:cs="Arial"/>
          <w:sz w:val="24"/>
          <w:szCs w:val="24"/>
        </w:rPr>
        <w:t>9</w:t>
      </w:r>
    </w:p>
    <w:p w14:paraId="123E280D" w14:textId="5122ED0F"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 xml:space="preserve">Members </w:t>
      </w:r>
      <w:r w:rsidRPr="004E0040">
        <w:rPr>
          <w:rFonts w:cs="Arial"/>
          <w:color w:val="D47B22" w:themeColor="accent2"/>
          <w:sz w:val="24"/>
          <w:szCs w:val="24"/>
        </w:rPr>
        <w:t>Opposing</w:t>
      </w:r>
      <w:r w:rsidRPr="008C5487">
        <w:rPr>
          <w:rFonts w:cs="Arial"/>
          <w:color w:val="D47B22" w:themeColor="accent2"/>
          <w:sz w:val="24"/>
          <w:szCs w:val="24"/>
        </w:rPr>
        <w:t>:</w:t>
      </w:r>
      <w:r w:rsidR="008C5487" w:rsidRPr="008C5487">
        <w:rPr>
          <w:rFonts w:cs="Arial"/>
          <w:sz w:val="24"/>
          <w:szCs w:val="24"/>
        </w:rPr>
        <w:t xml:space="preserve"> </w:t>
      </w:r>
      <w:r w:rsidR="008405D4">
        <w:rPr>
          <w:rFonts w:cs="Arial"/>
          <w:sz w:val="24"/>
          <w:szCs w:val="24"/>
        </w:rPr>
        <w:t>0</w:t>
      </w:r>
    </w:p>
    <w:p w14:paraId="759322E2" w14:textId="43ED3729"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8405D4">
        <w:rPr>
          <w:rFonts w:cs="Arial"/>
          <w:sz w:val="24"/>
          <w:szCs w:val="24"/>
        </w:rPr>
        <w:t>0</w:t>
      </w:r>
    </w:p>
    <w:p w14:paraId="339A0682" w14:textId="27E3A3FC" w:rsidR="004E0040" w:rsidRDefault="00484306" w:rsidP="004E0040">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72441FC5" w14:textId="73FFA182" w:rsidR="005A4AC6" w:rsidRDefault="004E0040" w:rsidP="005A4AC6">
      <w:pPr>
        <w:ind w:left="720"/>
        <w:rPr>
          <w:rFonts w:cs="Arial"/>
          <w:sz w:val="24"/>
          <w:szCs w:val="24"/>
        </w:rPr>
      </w:pPr>
      <w:r w:rsidRPr="00AE56AB">
        <w:rPr>
          <w:rFonts w:cs="Arial"/>
          <w:b/>
          <w:bCs/>
          <w:sz w:val="24"/>
          <w:szCs w:val="24"/>
        </w:rPr>
        <w:t>c.</w:t>
      </w:r>
      <w:r w:rsidRPr="004E0040">
        <w:rPr>
          <w:rFonts w:cs="Arial"/>
          <w:sz w:val="24"/>
          <w:szCs w:val="24"/>
        </w:rPr>
        <w:t xml:space="preserve"> </w:t>
      </w:r>
      <w:r>
        <w:rPr>
          <w:rFonts w:cs="Arial"/>
          <w:sz w:val="24"/>
          <w:szCs w:val="24"/>
        </w:rPr>
        <w:t xml:space="preserve">        </w:t>
      </w:r>
      <w:r w:rsidRPr="004E0040">
        <w:rPr>
          <w:rFonts w:cs="Arial"/>
          <w:b/>
          <w:bCs/>
          <w:sz w:val="24"/>
          <w:szCs w:val="24"/>
        </w:rPr>
        <w:t>Fill Vacant Positions</w:t>
      </w:r>
      <w:r>
        <w:rPr>
          <w:rFonts w:cs="Arial"/>
          <w:b/>
          <w:bCs/>
          <w:sz w:val="24"/>
          <w:szCs w:val="24"/>
        </w:rPr>
        <w:t xml:space="preserve">: </w:t>
      </w:r>
      <w:r w:rsidR="00F63407">
        <w:rPr>
          <w:rFonts w:cs="Arial"/>
          <w:b/>
          <w:bCs/>
          <w:sz w:val="24"/>
          <w:szCs w:val="24"/>
        </w:rPr>
        <w:t xml:space="preserve">Nominate Cluster </w:t>
      </w:r>
      <w:r w:rsidR="00C92F7A">
        <w:rPr>
          <w:rFonts w:cs="Arial"/>
          <w:b/>
          <w:bCs/>
          <w:sz w:val="24"/>
          <w:szCs w:val="24"/>
        </w:rPr>
        <w:t>Representative</w:t>
      </w:r>
      <w:r w:rsidR="00F63407">
        <w:rPr>
          <w:rFonts w:cs="Arial"/>
          <w:b/>
          <w:bCs/>
          <w:sz w:val="24"/>
          <w:szCs w:val="24"/>
        </w:rPr>
        <w:t>-</w:t>
      </w:r>
      <w:r w:rsidR="00544B14">
        <w:rPr>
          <w:rFonts w:cs="Arial"/>
          <w:sz w:val="24"/>
          <w:szCs w:val="24"/>
        </w:rPr>
        <w:t xml:space="preserve"> Jasmine Linder </w:t>
      </w:r>
      <w:r w:rsidR="00F63407" w:rsidRPr="00F63407">
        <w:rPr>
          <w:rFonts w:cs="Arial"/>
          <w:sz w:val="24"/>
          <w:szCs w:val="24"/>
        </w:rPr>
        <w:t xml:space="preserve">nominated </w:t>
      </w:r>
      <w:r w:rsidR="00544B14">
        <w:rPr>
          <w:rFonts w:cs="Arial"/>
          <w:sz w:val="24"/>
          <w:szCs w:val="24"/>
        </w:rPr>
        <w:t>herself</w:t>
      </w:r>
      <w:r w:rsidR="00F63407" w:rsidRPr="00F63407">
        <w:rPr>
          <w:rFonts w:cs="Arial"/>
          <w:sz w:val="24"/>
          <w:szCs w:val="24"/>
        </w:rPr>
        <w:t>.</w:t>
      </w:r>
      <w:r w:rsidR="00F63407">
        <w:rPr>
          <w:rFonts w:cs="Arial"/>
          <w:sz w:val="24"/>
          <w:szCs w:val="24"/>
        </w:rPr>
        <w:t xml:space="preserve"> Jasmine was nominated as Cluster Representative. Jasmine Linder accepts Cluster Representative position for GO Team.</w:t>
      </w:r>
    </w:p>
    <w:p w14:paraId="3EDD0AE4" w14:textId="453939CC" w:rsidR="00F63407" w:rsidRPr="00484306" w:rsidRDefault="00F63407" w:rsidP="00F63407">
      <w:pPr>
        <w:pStyle w:val="ListParagraph"/>
        <w:ind w:left="1350"/>
        <w:rPr>
          <w:rFonts w:cs="Arial"/>
          <w:sz w:val="24"/>
          <w:szCs w:val="24"/>
        </w:rPr>
      </w:pPr>
      <w:r w:rsidRPr="00484306">
        <w:rPr>
          <w:rFonts w:cs="Arial"/>
          <w:sz w:val="24"/>
          <w:szCs w:val="24"/>
        </w:rPr>
        <w:lastRenderedPageBreak/>
        <w:t xml:space="preserve">Motion made by: </w:t>
      </w:r>
      <w:r>
        <w:rPr>
          <w:rFonts w:cs="Arial"/>
          <w:color w:val="0083A9" w:themeColor="accent1"/>
          <w:sz w:val="24"/>
          <w:szCs w:val="24"/>
        </w:rPr>
        <w:t xml:space="preserve">Alicia </w:t>
      </w:r>
      <w:proofErr w:type="spellStart"/>
      <w:r>
        <w:rPr>
          <w:rFonts w:cs="Arial"/>
          <w:color w:val="0083A9" w:themeColor="accent1"/>
          <w:sz w:val="24"/>
          <w:szCs w:val="24"/>
        </w:rPr>
        <w:t>DeCriscio</w:t>
      </w:r>
      <w:proofErr w:type="spellEnd"/>
      <w:r w:rsidRPr="00484306">
        <w:rPr>
          <w:rFonts w:cs="Arial"/>
          <w:sz w:val="24"/>
          <w:szCs w:val="24"/>
        </w:rPr>
        <w:t>; Seconded by:</w:t>
      </w:r>
      <w:r>
        <w:rPr>
          <w:rFonts w:cs="Arial"/>
          <w:sz w:val="24"/>
          <w:szCs w:val="24"/>
        </w:rPr>
        <w:t xml:space="preserve"> </w:t>
      </w:r>
      <w:r w:rsidR="00C92F7A">
        <w:rPr>
          <w:rFonts w:cs="Arial"/>
          <w:color w:val="0083A9" w:themeColor="accent1"/>
          <w:sz w:val="24"/>
          <w:szCs w:val="24"/>
        </w:rPr>
        <w:t>Mia Lawrence</w:t>
      </w:r>
    </w:p>
    <w:p w14:paraId="40F79D9A" w14:textId="052290FD" w:rsidR="00F63407" w:rsidRPr="008C5487" w:rsidRDefault="00F63407" w:rsidP="00F63407">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137E2E">
        <w:rPr>
          <w:rFonts w:cs="Arial"/>
          <w:sz w:val="24"/>
          <w:szCs w:val="24"/>
        </w:rPr>
        <w:t>9</w:t>
      </w:r>
    </w:p>
    <w:p w14:paraId="7665EF70" w14:textId="77777777" w:rsidR="00F63407" w:rsidRPr="008C5487" w:rsidRDefault="00F63407" w:rsidP="00F63407">
      <w:pPr>
        <w:pStyle w:val="ListParagraph"/>
        <w:ind w:left="1350"/>
        <w:rPr>
          <w:rFonts w:cs="Arial"/>
          <w:sz w:val="24"/>
          <w:szCs w:val="24"/>
        </w:rPr>
      </w:pPr>
      <w:r w:rsidRPr="008C5487">
        <w:rPr>
          <w:rFonts w:cs="Arial"/>
          <w:color w:val="D47B22" w:themeColor="accent2"/>
          <w:sz w:val="24"/>
          <w:szCs w:val="24"/>
        </w:rPr>
        <w:t xml:space="preserve">Members </w:t>
      </w:r>
      <w:r w:rsidRPr="004E0040">
        <w:rPr>
          <w:rFonts w:cs="Arial"/>
          <w:color w:val="D47B22" w:themeColor="accent2"/>
          <w:sz w:val="24"/>
          <w:szCs w:val="24"/>
        </w:rPr>
        <w:t>Opposing</w:t>
      </w:r>
      <w:r w:rsidRPr="008C5487">
        <w:rPr>
          <w:rFonts w:cs="Arial"/>
          <w:color w:val="D47B22" w:themeColor="accent2"/>
          <w:sz w:val="24"/>
          <w:szCs w:val="24"/>
        </w:rPr>
        <w:t>:</w:t>
      </w:r>
      <w:r w:rsidRPr="008C5487">
        <w:rPr>
          <w:rFonts w:cs="Arial"/>
          <w:sz w:val="24"/>
          <w:szCs w:val="24"/>
        </w:rPr>
        <w:t xml:space="preserve"> </w:t>
      </w:r>
      <w:r>
        <w:rPr>
          <w:rFonts w:cs="Arial"/>
          <w:sz w:val="24"/>
          <w:szCs w:val="24"/>
        </w:rPr>
        <w:t>0</w:t>
      </w:r>
    </w:p>
    <w:p w14:paraId="3F9F9B5E" w14:textId="77777777" w:rsidR="00F63407" w:rsidRPr="008C5487" w:rsidRDefault="00F63407" w:rsidP="00F63407">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0</w:t>
      </w:r>
    </w:p>
    <w:p w14:paraId="49B78445" w14:textId="2649AC0E" w:rsidR="00AE56AB" w:rsidRDefault="00F63407" w:rsidP="00AE56AB">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6BF47315" w14:textId="77777777" w:rsidR="00AE56AB" w:rsidRPr="00AE56AB" w:rsidRDefault="00AE56AB" w:rsidP="00AE56AB">
      <w:pPr>
        <w:pStyle w:val="ListParagraph"/>
        <w:ind w:left="1350"/>
        <w:rPr>
          <w:rFonts w:cs="Arial"/>
          <w:color w:val="0083A9" w:themeColor="accent1"/>
          <w:sz w:val="24"/>
          <w:szCs w:val="24"/>
        </w:rPr>
      </w:pPr>
    </w:p>
    <w:p w14:paraId="205A1DB7" w14:textId="6FA71477" w:rsidR="00AE56AB" w:rsidRPr="00544B14" w:rsidRDefault="00AE56AB" w:rsidP="00544B14">
      <w:pPr>
        <w:pStyle w:val="ListParagraph"/>
        <w:numPr>
          <w:ilvl w:val="1"/>
          <w:numId w:val="3"/>
        </w:numPr>
        <w:rPr>
          <w:rFonts w:ascii="Segoe UI" w:eastAsia="Times New Roman" w:hAnsi="Segoe UI" w:cs="Segoe UI"/>
          <w:b/>
          <w:bCs/>
        </w:rPr>
      </w:pPr>
      <w:r w:rsidRPr="00544B14">
        <w:rPr>
          <w:rFonts w:ascii="Segoe UI" w:eastAsia="Times New Roman" w:hAnsi="Segoe UI" w:cs="Segoe UI"/>
          <w:b/>
          <w:bCs/>
        </w:rPr>
        <w:t>Strategic Plan Review and Update:</w:t>
      </w:r>
    </w:p>
    <w:p w14:paraId="350082CF" w14:textId="77777777" w:rsidR="00544B14" w:rsidRPr="00544B14" w:rsidRDefault="00544B14" w:rsidP="00544B14">
      <w:pPr>
        <w:pStyle w:val="ListParagraph"/>
        <w:ind w:left="1440"/>
        <w:rPr>
          <w:rFonts w:cs="Arial"/>
          <w:b/>
          <w:bCs/>
          <w:sz w:val="24"/>
          <w:szCs w:val="24"/>
        </w:rPr>
      </w:pPr>
    </w:p>
    <w:p w14:paraId="25C6BA32" w14:textId="7486FD58" w:rsidR="00AE56AB" w:rsidRPr="007C5D0B" w:rsidRDefault="00544B14" w:rsidP="00AE56AB">
      <w:pPr>
        <w:pStyle w:val="ListParagraph"/>
        <w:rPr>
          <w:rFonts w:ascii="Segoe UI" w:eastAsia="Times New Roman" w:hAnsi="Segoe UI" w:cs="Segoe UI"/>
          <w:b/>
          <w:bCs/>
        </w:rPr>
      </w:pPr>
      <w:r>
        <w:rPr>
          <w:rFonts w:ascii="Segoe UI" w:eastAsia="Times New Roman" w:hAnsi="Segoe UI" w:cs="Segoe UI"/>
        </w:rPr>
        <w:t xml:space="preserve">      </w:t>
      </w:r>
      <w:r w:rsidR="00AE56AB">
        <w:rPr>
          <w:rFonts w:ascii="Segoe UI" w:eastAsia="Times New Roman" w:hAnsi="Segoe UI" w:cs="Segoe UI"/>
        </w:rPr>
        <w:t xml:space="preserve">e. </w:t>
      </w:r>
      <w:r w:rsidR="00AE56AB" w:rsidRPr="007C5D0B">
        <w:rPr>
          <w:rFonts w:ascii="Segoe UI" w:eastAsia="Times New Roman" w:hAnsi="Segoe UI" w:cs="Segoe UI"/>
          <w:b/>
          <w:bCs/>
        </w:rPr>
        <w:t>Rank Strategic Priorities:</w:t>
      </w:r>
    </w:p>
    <w:p w14:paraId="3C32B65E" w14:textId="49ED0ADE" w:rsidR="00AE56AB" w:rsidRPr="00AE56AB" w:rsidRDefault="00AE56AB" w:rsidP="00AE56AB">
      <w:pPr>
        <w:pStyle w:val="ListParagraph"/>
        <w:rPr>
          <w:rFonts w:cs="Arial"/>
          <w:sz w:val="24"/>
          <w:szCs w:val="24"/>
        </w:rPr>
      </w:pPr>
      <w:r w:rsidRPr="00AE56AB">
        <w:rPr>
          <w:rFonts w:ascii="Segoe UI" w:eastAsia="Times New Roman" w:hAnsi="Segoe UI" w:cs="Segoe UI"/>
        </w:rPr>
        <w:t xml:space="preserve"> </w:t>
      </w:r>
      <w:r w:rsidRPr="00AE56AB">
        <w:rPr>
          <w:rFonts w:cs="Arial"/>
          <w:sz w:val="24"/>
          <w:szCs w:val="24"/>
        </w:rPr>
        <w:t xml:space="preserve"> </w:t>
      </w:r>
    </w:p>
    <w:p w14:paraId="008B1988" w14:textId="47390D1C" w:rsidR="00AE56AB" w:rsidRPr="00AE56AB" w:rsidRDefault="00AE56AB" w:rsidP="00AE56AB">
      <w:pPr>
        <w:ind w:left="360"/>
        <w:rPr>
          <w:rFonts w:cs="Arial"/>
          <w:color w:val="0083A9" w:themeColor="accent1"/>
          <w:sz w:val="24"/>
          <w:szCs w:val="24"/>
        </w:rPr>
      </w:pPr>
      <w:r w:rsidRPr="00AE56AB">
        <w:rPr>
          <w:rFonts w:cs="Arial"/>
          <w:b/>
          <w:color w:val="D47B22" w:themeColor="accent2"/>
          <w:sz w:val="24"/>
          <w:szCs w:val="24"/>
        </w:rPr>
        <w:t>IV</w:t>
      </w:r>
      <w:r>
        <w:rPr>
          <w:rFonts w:cs="Arial"/>
          <w:b/>
          <w:color w:val="D47B22" w:themeColor="accent2"/>
          <w:sz w:val="24"/>
          <w:szCs w:val="24"/>
        </w:rPr>
        <w:t>.</w:t>
      </w:r>
      <w:r>
        <w:rPr>
          <w:rFonts w:cs="Arial"/>
          <w:b/>
          <w:sz w:val="24"/>
          <w:szCs w:val="24"/>
        </w:rPr>
        <w:t xml:space="preserve"> </w:t>
      </w:r>
      <w:r w:rsidRPr="00AE56AB">
        <w:rPr>
          <w:rFonts w:cs="Arial"/>
          <w:b/>
          <w:sz w:val="24"/>
          <w:szCs w:val="24"/>
        </w:rPr>
        <w:t xml:space="preserve">Discussion Items </w:t>
      </w:r>
    </w:p>
    <w:p w14:paraId="735F20AA" w14:textId="77777777" w:rsidR="00AE56AB" w:rsidRPr="007C5D0B" w:rsidRDefault="00AE56AB" w:rsidP="00AE56AB">
      <w:pPr>
        <w:pStyle w:val="ListParagraph"/>
        <w:numPr>
          <w:ilvl w:val="1"/>
          <w:numId w:val="3"/>
        </w:numPr>
        <w:ind w:left="1350" w:hanging="720"/>
        <w:rPr>
          <w:rFonts w:cs="Arial"/>
          <w:b/>
          <w:bCs/>
          <w:sz w:val="24"/>
          <w:szCs w:val="24"/>
        </w:rPr>
      </w:pPr>
      <w:r w:rsidRPr="007C5D0B">
        <w:rPr>
          <w:rFonts w:cs="Arial"/>
          <w:b/>
          <w:bCs/>
          <w:sz w:val="24"/>
          <w:szCs w:val="24"/>
        </w:rPr>
        <w:t>School Strategic Plan</w:t>
      </w:r>
    </w:p>
    <w:p w14:paraId="237504AF" w14:textId="77777777" w:rsidR="00AE56AB" w:rsidRDefault="00AE56AB" w:rsidP="00AE56AB">
      <w:pPr>
        <w:pStyle w:val="ListParagraph"/>
        <w:numPr>
          <w:ilvl w:val="2"/>
          <w:numId w:val="3"/>
        </w:numPr>
        <w:rPr>
          <w:rFonts w:cs="Arial"/>
          <w:sz w:val="24"/>
          <w:szCs w:val="24"/>
        </w:rPr>
      </w:pPr>
      <w:r>
        <w:rPr>
          <w:rFonts w:cs="Arial"/>
          <w:sz w:val="24"/>
          <w:szCs w:val="24"/>
        </w:rPr>
        <w:t>Strategic Plan &amp; Priorities Review</w:t>
      </w:r>
    </w:p>
    <w:p w14:paraId="0AFF0ED9" w14:textId="27CD0C2A" w:rsidR="00C92F7A" w:rsidRDefault="00544B14" w:rsidP="00C92F7A">
      <w:pPr>
        <w:pStyle w:val="ListParagraph"/>
        <w:numPr>
          <w:ilvl w:val="0"/>
          <w:numId w:val="29"/>
        </w:numPr>
        <w:rPr>
          <w:rFonts w:cs="Arial"/>
          <w:sz w:val="24"/>
          <w:szCs w:val="24"/>
        </w:rPr>
      </w:pPr>
      <w:r>
        <w:rPr>
          <w:rFonts w:cs="Arial"/>
          <w:sz w:val="24"/>
          <w:szCs w:val="24"/>
        </w:rPr>
        <w:t>We met all the goals last year. Looked at priorities and ranked them last year.</w:t>
      </w:r>
    </w:p>
    <w:p w14:paraId="218D71D4" w14:textId="3CBA3435" w:rsidR="00544B14" w:rsidRDefault="00544B14" w:rsidP="00C92F7A">
      <w:pPr>
        <w:pStyle w:val="ListParagraph"/>
        <w:numPr>
          <w:ilvl w:val="0"/>
          <w:numId w:val="29"/>
        </w:numPr>
        <w:rPr>
          <w:rFonts w:cs="Arial"/>
          <w:sz w:val="24"/>
          <w:szCs w:val="24"/>
        </w:rPr>
      </w:pPr>
      <w:r>
        <w:rPr>
          <w:rFonts w:cs="Arial"/>
          <w:sz w:val="24"/>
          <w:szCs w:val="24"/>
        </w:rPr>
        <w:t>Strategic Plan Priority Ranking- This is how we drive out our budget, and all strategic priorities line up with our budget.</w:t>
      </w:r>
    </w:p>
    <w:p w14:paraId="76B3A74A" w14:textId="6DD22267" w:rsidR="00544B14" w:rsidRDefault="00365226" w:rsidP="00C92F7A">
      <w:pPr>
        <w:pStyle w:val="ListParagraph"/>
        <w:numPr>
          <w:ilvl w:val="0"/>
          <w:numId w:val="29"/>
        </w:numPr>
        <w:rPr>
          <w:rFonts w:cs="Arial"/>
          <w:sz w:val="24"/>
          <w:szCs w:val="24"/>
        </w:rPr>
      </w:pPr>
      <w:r>
        <w:rPr>
          <w:rFonts w:cs="Arial"/>
          <w:sz w:val="24"/>
          <w:szCs w:val="24"/>
        </w:rPr>
        <w:t xml:space="preserve">Continuous Improvement Plan-Work time to look at our action steps to make sure they align up with our strategic plan priorities. Some things have changed since last year. We exceeded our CIP and school-wide goals last year, so now we </w:t>
      </w:r>
      <w:r w:rsidR="008043DE">
        <w:rPr>
          <w:rFonts w:cs="Arial"/>
          <w:sz w:val="24"/>
          <w:szCs w:val="24"/>
        </w:rPr>
        <w:t>must</w:t>
      </w:r>
      <w:r>
        <w:rPr>
          <w:rFonts w:cs="Arial"/>
          <w:sz w:val="24"/>
          <w:szCs w:val="24"/>
        </w:rPr>
        <w:t xml:space="preserve"> make sure we change our goals on our strategic plan, as soon as possible. They both should mirror each other.</w:t>
      </w:r>
    </w:p>
    <w:p w14:paraId="36BAC451" w14:textId="3B57C05C" w:rsidR="00286F1A" w:rsidRDefault="00286F1A" w:rsidP="00286F1A">
      <w:pPr>
        <w:ind w:left="2520"/>
        <w:rPr>
          <w:rFonts w:cs="Arial"/>
          <w:sz w:val="24"/>
          <w:szCs w:val="24"/>
        </w:rPr>
      </w:pPr>
      <w:r>
        <w:rPr>
          <w:rFonts w:cs="Arial"/>
          <w:sz w:val="24"/>
          <w:szCs w:val="24"/>
        </w:rPr>
        <w:t>Strategic Plan Priority:</w:t>
      </w:r>
    </w:p>
    <w:p w14:paraId="0A50BF5C" w14:textId="5B027580" w:rsidR="00286F1A" w:rsidRDefault="00286F1A" w:rsidP="00286F1A">
      <w:pPr>
        <w:pStyle w:val="ListParagraph"/>
        <w:numPr>
          <w:ilvl w:val="0"/>
          <w:numId w:val="31"/>
        </w:numPr>
        <w:rPr>
          <w:rFonts w:cs="Arial"/>
          <w:sz w:val="24"/>
          <w:szCs w:val="24"/>
        </w:rPr>
      </w:pPr>
      <w:r>
        <w:rPr>
          <w:rFonts w:cs="Arial"/>
          <w:sz w:val="24"/>
          <w:szCs w:val="24"/>
        </w:rPr>
        <w:t>Fostering Academic Excellence for All (Literacy)</w:t>
      </w:r>
    </w:p>
    <w:p w14:paraId="4BBC4C6B" w14:textId="101C1B9E" w:rsidR="00286F1A" w:rsidRDefault="00286F1A" w:rsidP="00286F1A">
      <w:pPr>
        <w:pStyle w:val="ListParagraph"/>
        <w:numPr>
          <w:ilvl w:val="0"/>
          <w:numId w:val="31"/>
        </w:numPr>
        <w:rPr>
          <w:rFonts w:cs="Arial"/>
          <w:sz w:val="24"/>
          <w:szCs w:val="24"/>
        </w:rPr>
      </w:pPr>
      <w:r>
        <w:rPr>
          <w:rFonts w:cs="Arial"/>
          <w:sz w:val="24"/>
          <w:szCs w:val="24"/>
        </w:rPr>
        <w:t>Fostering Academic Excellence for All (Mathematics)</w:t>
      </w:r>
    </w:p>
    <w:p w14:paraId="16FCBFB4" w14:textId="08E61128" w:rsidR="00286F1A" w:rsidRPr="00286F1A" w:rsidRDefault="00286F1A" w:rsidP="00286F1A">
      <w:pPr>
        <w:pStyle w:val="ListParagraph"/>
        <w:numPr>
          <w:ilvl w:val="0"/>
          <w:numId w:val="31"/>
        </w:numPr>
        <w:rPr>
          <w:rFonts w:cs="Arial"/>
          <w:sz w:val="24"/>
          <w:szCs w:val="24"/>
        </w:rPr>
      </w:pPr>
      <w:r>
        <w:rPr>
          <w:rFonts w:cs="Arial"/>
          <w:sz w:val="24"/>
          <w:szCs w:val="24"/>
        </w:rPr>
        <w:t>Building A Culture of Student Support (Whole Child)</w:t>
      </w:r>
    </w:p>
    <w:p w14:paraId="5B417461" w14:textId="11F65C42" w:rsidR="00AE56AB" w:rsidRDefault="008043DE" w:rsidP="00AE56AB">
      <w:pPr>
        <w:pStyle w:val="ListParagraph"/>
        <w:numPr>
          <w:ilvl w:val="2"/>
          <w:numId w:val="3"/>
        </w:numPr>
        <w:rPr>
          <w:rFonts w:cs="Arial"/>
          <w:sz w:val="24"/>
          <w:szCs w:val="24"/>
        </w:rPr>
      </w:pPr>
      <w:r>
        <w:rPr>
          <w:rFonts w:cs="Arial"/>
          <w:sz w:val="24"/>
          <w:szCs w:val="24"/>
        </w:rPr>
        <w:t xml:space="preserve">CIP </w:t>
      </w:r>
      <w:r w:rsidR="00AE56AB">
        <w:rPr>
          <w:rFonts w:cs="Arial"/>
          <w:sz w:val="24"/>
          <w:szCs w:val="24"/>
        </w:rPr>
        <w:t>SMART Goals</w:t>
      </w:r>
    </w:p>
    <w:p w14:paraId="5760CE56" w14:textId="6165DFE4" w:rsidR="00365226" w:rsidRDefault="00365226" w:rsidP="00365226">
      <w:pPr>
        <w:pStyle w:val="ListParagraph"/>
        <w:numPr>
          <w:ilvl w:val="0"/>
          <w:numId w:val="30"/>
        </w:numPr>
        <w:rPr>
          <w:rFonts w:cs="Arial"/>
          <w:sz w:val="24"/>
          <w:szCs w:val="24"/>
        </w:rPr>
      </w:pPr>
      <w:r>
        <w:rPr>
          <w:rFonts w:cs="Arial"/>
          <w:sz w:val="24"/>
          <w:szCs w:val="24"/>
        </w:rPr>
        <w:t xml:space="preserve">In May 2025, we will increase the percentage </w:t>
      </w:r>
      <w:r w:rsidR="00286F1A">
        <w:rPr>
          <w:rFonts w:cs="Arial"/>
          <w:sz w:val="24"/>
          <w:szCs w:val="24"/>
        </w:rPr>
        <w:t>of students</w:t>
      </w:r>
      <w:r>
        <w:rPr>
          <w:rFonts w:cs="Arial"/>
          <w:sz w:val="24"/>
          <w:szCs w:val="24"/>
        </w:rPr>
        <w:t xml:space="preserve"> scoring proficient and above, in grades 3-5, on the Georgia Milestones Literacy </w:t>
      </w:r>
      <w:r w:rsidR="00286F1A">
        <w:rPr>
          <w:rFonts w:cs="Arial"/>
          <w:sz w:val="24"/>
          <w:szCs w:val="24"/>
        </w:rPr>
        <w:t>Assessment</w:t>
      </w:r>
      <w:r>
        <w:rPr>
          <w:rFonts w:cs="Arial"/>
          <w:sz w:val="24"/>
          <w:szCs w:val="24"/>
        </w:rPr>
        <w:t xml:space="preserve"> from 28%</w:t>
      </w:r>
      <w:r w:rsidR="00286F1A">
        <w:rPr>
          <w:rFonts w:cs="Arial"/>
          <w:sz w:val="24"/>
          <w:szCs w:val="24"/>
        </w:rPr>
        <w:t xml:space="preserve"> (2024) to 33% (2025).</w:t>
      </w:r>
    </w:p>
    <w:p w14:paraId="016A2DA6" w14:textId="4FC5361C" w:rsidR="00286F1A" w:rsidRDefault="00286F1A" w:rsidP="00365226">
      <w:pPr>
        <w:pStyle w:val="ListParagraph"/>
        <w:numPr>
          <w:ilvl w:val="0"/>
          <w:numId w:val="30"/>
        </w:numPr>
        <w:rPr>
          <w:rFonts w:cs="Arial"/>
          <w:sz w:val="24"/>
          <w:szCs w:val="24"/>
        </w:rPr>
      </w:pPr>
      <w:r>
        <w:rPr>
          <w:rFonts w:cs="Arial"/>
          <w:sz w:val="24"/>
          <w:szCs w:val="24"/>
        </w:rPr>
        <w:t>By May 2025, we will increase the percentage of students scoring proficient and above, in grades 3-5, on the Georgia Milestones Mathematics Assessment form 26% (2024) to 31% (2025).</w:t>
      </w:r>
    </w:p>
    <w:p w14:paraId="00371EAD" w14:textId="6F3C8AD9" w:rsidR="00286F1A" w:rsidRDefault="00286F1A" w:rsidP="00365226">
      <w:pPr>
        <w:pStyle w:val="ListParagraph"/>
        <w:numPr>
          <w:ilvl w:val="0"/>
          <w:numId w:val="30"/>
        </w:numPr>
        <w:rPr>
          <w:rFonts w:cs="Arial"/>
          <w:sz w:val="24"/>
          <w:szCs w:val="24"/>
        </w:rPr>
      </w:pPr>
      <w:r>
        <w:rPr>
          <w:rFonts w:cs="Arial"/>
          <w:sz w:val="24"/>
          <w:szCs w:val="24"/>
        </w:rPr>
        <w:t>By May 2025, we will decrease the percentage of chronically absent scholars (scholars missing more than 90% of their enrolled days) from 28% (2024) to 18% (2025)</w:t>
      </w:r>
    </w:p>
    <w:p w14:paraId="791AA006" w14:textId="77777777" w:rsidR="00AE56AB" w:rsidRPr="007C5D0B" w:rsidRDefault="00AE56AB" w:rsidP="00AE56AB">
      <w:pPr>
        <w:pStyle w:val="ListParagraph"/>
        <w:numPr>
          <w:ilvl w:val="1"/>
          <w:numId w:val="3"/>
        </w:numPr>
        <w:ind w:left="1350" w:hanging="720"/>
        <w:rPr>
          <w:rFonts w:cs="Arial"/>
          <w:b/>
          <w:bCs/>
          <w:sz w:val="24"/>
          <w:szCs w:val="24"/>
        </w:rPr>
      </w:pPr>
      <w:r w:rsidRPr="007C5D0B">
        <w:rPr>
          <w:rFonts w:cs="Arial"/>
          <w:b/>
          <w:bCs/>
          <w:sz w:val="24"/>
          <w:szCs w:val="24"/>
        </w:rPr>
        <w:lastRenderedPageBreak/>
        <w:t>Data Discussion</w:t>
      </w:r>
    </w:p>
    <w:p w14:paraId="0D7A10E0" w14:textId="77777777" w:rsidR="00AE56AB" w:rsidRDefault="00AE56AB" w:rsidP="00AE56AB">
      <w:pPr>
        <w:pStyle w:val="ListParagraph"/>
        <w:numPr>
          <w:ilvl w:val="2"/>
          <w:numId w:val="3"/>
        </w:numPr>
        <w:rPr>
          <w:rFonts w:cs="Arial"/>
          <w:sz w:val="24"/>
          <w:szCs w:val="24"/>
        </w:rPr>
      </w:pPr>
      <w:r>
        <w:rPr>
          <w:rFonts w:cs="Arial"/>
          <w:sz w:val="24"/>
          <w:szCs w:val="24"/>
        </w:rPr>
        <w:t>Spring 2023 MAPS Results</w:t>
      </w:r>
    </w:p>
    <w:p w14:paraId="68124A31" w14:textId="31EE09E8" w:rsidR="008043DE" w:rsidRDefault="008043DE" w:rsidP="008043DE">
      <w:pPr>
        <w:pStyle w:val="ListParagraph"/>
        <w:numPr>
          <w:ilvl w:val="0"/>
          <w:numId w:val="32"/>
        </w:numPr>
        <w:rPr>
          <w:rFonts w:cs="Arial"/>
          <w:sz w:val="24"/>
          <w:szCs w:val="24"/>
        </w:rPr>
      </w:pPr>
      <w:r>
        <w:rPr>
          <w:rFonts w:cs="Arial"/>
          <w:sz w:val="24"/>
          <w:szCs w:val="24"/>
        </w:rPr>
        <w:t xml:space="preserve">K-2 Reading Strategies </w:t>
      </w:r>
      <w:r w:rsidR="00CB482A">
        <w:rPr>
          <w:rFonts w:cs="Arial"/>
          <w:sz w:val="24"/>
          <w:szCs w:val="24"/>
        </w:rPr>
        <w:t xml:space="preserve">are </w:t>
      </w:r>
      <w:r w:rsidR="00ED4937">
        <w:rPr>
          <w:rFonts w:cs="Arial"/>
          <w:sz w:val="24"/>
          <w:szCs w:val="24"/>
        </w:rPr>
        <w:t>working:</w:t>
      </w:r>
      <w:r>
        <w:rPr>
          <w:rFonts w:cs="Arial"/>
          <w:sz w:val="24"/>
          <w:szCs w:val="24"/>
        </w:rPr>
        <w:t xml:space="preserve"> Kinder- Quintile decreased from 16%-10% and increased from 22%-29%</w:t>
      </w:r>
      <w:r w:rsidR="00862063">
        <w:rPr>
          <w:rFonts w:cs="Arial"/>
          <w:sz w:val="24"/>
          <w:szCs w:val="24"/>
        </w:rPr>
        <w:t xml:space="preserve"> (proficient)</w:t>
      </w:r>
      <w:r>
        <w:rPr>
          <w:rFonts w:cs="Arial"/>
          <w:sz w:val="24"/>
          <w:szCs w:val="24"/>
        </w:rPr>
        <w:t>.</w:t>
      </w:r>
      <w:r w:rsidR="00862063">
        <w:rPr>
          <w:rFonts w:cs="Arial"/>
          <w:sz w:val="24"/>
          <w:szCs w:val="24"/>
        </w:rPr>
        <w:t xml:space="preserve"> First- Quintile decrease from 41%-22% and increased from 12%-15% (proficient). Second- Quintile decreased from 53%-32% and increased from 11%-15% (profi</w:t>
      </w:r>
      <w:r w:rsidR="00042E6A">
        <w:rPr>
          <w:rFonts w:cs="Arial"/>
          <w:sz w:val="24"/>
          <w:szCs w:val="24"/>
        </w:rPr>
        <w:t>cient</w:t>
      </w:r>
      <w:r w:rsidR="00862063">
        <w:rPr>
          <w:rFonts w:cs="Arial"/>
          <w:sz w:val="24"/>
          <w:szCs w:val="24"/>
        </w:rPr>
        <w:t>).</w:t>
      </w:r>
    </w:p>
    <w:p w14:paraId="7E623506" w14:textId="2F4E7709" w:rsidR="00ED4937" w:rsidRDefault="00ED4937" w:rsidP="008043DE">
      <w:pPr>
        <w:pStyle w:val="ListParagraph"/>
        <w:numPr>
          <w:ilvl w:val="0"/>
          <w:numId w:val="32"/>
        </w:numPr>
        <w:rPr>
          <w:rFonts w:cs="Arial"/>
          <w:sz w:val="24"/>
          <w:szCs w:val="24"/>
        </w:rPr>
      </w:pPr>
      <w:r>
        <w:rPr>
          <w:rFonts w:cs="Arial"/>
          <w:sz w:val="24"/>
          <w:szCs w:val="24"/>
        </w:rPr>
        <w:t xml:space="preserve">K-2 Math Strategies </w:t>
      </w:r>
      <w:r w:rsidR="00CB482A">
        <w:rPr>
          <w:rFonts w:cs="Arial"/>
          <w:sz w:val="24"/>
          <w:szCs w:val="24"/>
        </w:rPr>
        <w:t>are</w:t>
      </w:r>
      <w:r>
        <w:rPr>
          <w:rFonts w:cs="Arial"/>
          <w:sz w:val="24"/>
          <w:szCs w:val="24"/>
        </w:rPr>
        <w:t xml:space="preserve"> working: Kinder- Quintile decreased from 19%-17% and increased from 25% </w:t>
      </w:r>
      <w:r w:rsidR="00CB482A">
        <w:rPr>
          <w:rFonts w:cs="Arial"/>
          <w:sz w:val="24"/>
          <w:szCs w:val="24"/>
        </w:rPr>
        <w:t>(</w:t>
      </w:r>
      <w:r>
        <w:rPr>
          <w:rFonts w:cs="Arial"/>
          <w:sz w:val="24"/>
          <w:szCs w:val="24"/>
        </w:rPr>
        <w:t>proficient</w:t>
      </w:r>
      <w:r w:rsidR="00CB482A">
        <w:rPr>
          <w:rFonts w:cs="Arial"/>
          <w:sz w:val="24"/>
          <w:szCs w:val="24"/>
        </w:rPr>
        <w:t>)</w:t>
      </w:r>
      <w:r>
        <w:rPr>
          <w:rFonts w:cs="Arial"/>
          <w:sz w:val="24"/>
          <w:szCs w:val="24"/>
        </w:rPr>
        <w:t xml:space="preserve"> to 34% </w:t>
      </w:r>
      <w:r w:rsidR="00CB482A">
        <w:rPr>
          <w:rFonts w:cs="Arial"/>
          <w:sz w:val="24"/>
          <w:szCs w:val="24"/>
        </w:rPr>
        <w:t>(</w:t>
      </w:r>
      <w:r>
        <w:rPr>
          <w:rFonts w:cs="Arial"/>
          <w:sz w:val="24"/>
          <w:szCs w:val="24"/>
        </w:rPr>
        <w:t>distinguished</w:t>
      </w:r>
      <w:r w:rsidR="00CB482A">
        <w:rPr>
          <w:rFonts w:cs="Arial"/>
          <w:sz w:val="24"/>
          <w:szCs w:val="24"/>
        </w:rPr>
        <w:t>)</w:t>
      </w:r>
      <w:r>
        <w:rPr>
          <w:rFonts w:cs="Arial"/>
          <w:sz w:val="24"/>
          <w:szCs w:val="24"/>
        </w:rPr>
        <w:t>. First- Quintile decreased from 47%-20</w:t>
      </w:r>
      <w:r w:rsidR="00CB482A">
        <w:rPr>
          <w:rFonts w:cs="Arial"/>
          <w:sz w:val="24"/>
          <w:szCs w:val="24"/>
        </w:rPr>
        <w:t>% and increased from 15%-22% (proficient). Second- Quintile decreased from 64%-32% and increased from 1%-20% (proficient).</w:t>
      </w:r>
    </w:p>
    <w:p w14:paraId="34FA06D2" w14:textId="05290377" w:rsidR="00CB482A" w:rsidRDefault="00CB482A" w:rsidP="008043DE">
      <w:pPr>
        <w:pStyle w:val="ListParagraph"/>
        <w:numPr>
          <w:ilvl w:val="0"/>
          <w:numId w:val="32"/>
        </w:numPr>
        <w:rPr>
          <w:rFonts w:cs="Arial"/>
          <w:sz w:val="24"/>
          <w:szCs w:val="24"/>
        </w:rPr>
      </w:pPr>
      <w:r>
        <w:rPr>
          <w:rFonts w:cs="Arial"/>
          <w:sz w:val="24"/>
          <w:szCs w:val="24"/>
        </w:rPr>
        <w:t>3-5 also decreased in percentage, and increased in proficient and above.</w:t>
      </w:r>
    </w:p>
    <w:p w14:paraId="46E81FC2" w14:textId="4C437AC5" w:rsidR="00ED4937" w:rsidRDefault="00ED4937" w:rsidP="008043DE">
      <w:pPr>
        <w:pStyle w:val="ListParagraph"/>
        <w:numPr>
          <w:ilvl w:val="0"/>
          <w:numId w:val="32"/>
        </w:numPr>
        <w:rPr>
          <w:rFonts w:cs="Arial"/>
          <w:sz w:val="24"/>
          <w:szCs w:val="24"/>
        </w:rPr>
      </w:pPr>
      <w:r>
        <w:rPr>
          <w:rFonts w:cs="Arial"/>
          <w:sz w:val="24"/>
          <w:szCs w:val="24"/>
        </w:rPr>
        <w:t>Every grade level showed amazing growth and student achievement in reading and math.</w:t>
      </w:r>
    </w:p>
    <w:p w14:paraId="1EE61D3F" w14:textId="77777777" w:rsidR="00AE56AB" w:rsidRDefault="00AE56AB" w:rsidP="00AE56AB">
      <w:pPr>
        <w:pStyle w:val="ListParagraph"/>
        <w:numPr>
          <w:ilvl w:val="2"/>
          <w:numId w:val="3"/>
        </w:numPr>
        <w:rPr>
          <w:rFonts w:cs="Arial"/>
          <w:sz w:val="24"/>
          <w:szCs w:val="24"/>
        </w:rPr>
      </w:pPr>
      <w:r>
        <w:rPr>
          <w:rFonts w:cs="Arial"/>
          <w:sz w:val="24"/>
          <w:szCs w:val="24"/>
        </w:rPr>
        <w:t>2023 GA Milestones Results</w:t>
      </w:r>
    </w:p>
    <w:p w14:paraId="4632E674" w14:textId="165F1EB2" w:rsidR="00CB482A" w:rsidRDefault="00CB482A" w:rsidP="00CB482A">
      <w:pPr>
        <w:pStyle w:val="ListParagraph"/>
        <w:numPr>
          <w:ilvl w:val="0"/>
          <w:numId w:val="33"/>
        </w:numPr>
        <w:rPr>
          <w:rFonts w:cs="Arial"/>
          <w:sz w:val="24"/>
          <w:szCs w:val="24"/>
        </w:rPr>
      </w:pPr>
      <w:r>
        <w:rPr>
          <w:rFonts w:cs="Arial"/>
          <w:sz w:val="24"/>
          <w:szCs w:val="24"/>
        </w:rPr>
        <w:t>Science- 2024 22.5% proficient</w:t>
      </w:r>
    </w:p>
    <w:p w14:paraId="79B1AF89" w14:textId="0984663A" w:rsidR="00CB482A" w:rsidRDefault="00CB482A" w:rsidP="00CB482A">
      <w:pPr>
        <w:pStyle w:val="ListParagraph"/>
        <w:numPr>
          <w:ilvl w:val="0"/>
          <w:numId w:val="33"/>
        </w:numPr>
        <w:rPr>
          <w:rFonts w:cs="Arial"/>
          <w:sz w:val="24"/>
          <w:szCs w:val="24"/>
        </w:rPr>
      </w:pPr>
      <w:r>
        <w:rPr>
          <w:rFonts w:cs="Arial"/>
          <w:sz w:val="24"/>
          <w:szCs w:val="24"/>
        </w:rPr>
        <w:t xml:space="preserve">Math- 2024 26% </w:t>
      </w:r>
      <w:proofErr w:type="gramStart"/>
      <w:r>
        <w:rPr>
          <w:rFonts w:cs="Arial"/>
          <w:sz w:val="24"/>
          <w:szCs w:val="24"/>
        </w:rPr>
        <w:t>proficient</w:t>
      </w:r>
      <w:proofErr w:type="gramEnd"/>
    </w:p>
    <w:p w14:paraId="73571BA1" w14:textId="315D9655" w:rsidR="00CB482A" w:rsidRDefault="000C40A9" w:rsidP="00CB482A">
      <w:pPr>
        <w:pStyle w:val="ListParagraph"/>
        <w:numPr>
          <w:ilvl w:val="0"/>
          <w:numId w:val="33"/>
        </w:numPr>
        <w:rPr>
          <w:rFonts w:cs="Arial"/>
          <w:sz w:val="24"/>
          <w:szCs w:val="24"/>
        </w:rPr>
      </w:pPr>
      <w:r>
        <w:rPr>
          <w:rFonts w:cs="Arial"/>
          <w:sz w:val="24"/>
          <w:szCs w:val="24"/>
        </w:rPr>
        <w:t>ELA- 2024 28.2% proficient</w:t>
      </w:r>
    </w:p>
    <w:p w14:paraId="0363CEDB" w14:textId="1FA5C8CB" w:rsidR="000C40A9" w:rsidRPr="00CB6F54" w:rsidRDefault="000C40A9" w:rsidP="00CB482A">
      <w:pPr>
        <w:pStyle w:val="ListParagraph"/>
        <w:numPr>
          <w:ilvl w:val="0"/>
          <w:numId w:val="33"/>
        </w:numPr>
        <w:rPr>
          <w:rFonts w:cs="Arial"/>
          <w:sz w:val="24"/>
          <w:szCs w:val="24"/>
        </w:rPr>
      </w:pPr>
      <w:r>
        <w:rPr>
          <w:rFonts w:cs="Arial"/>
          <w:sz w:val="24"/>
          <w:szCs w:val="24"/>
        </w:rPr>
        <w:t>In every area we have closed the pre-pandemic gap. Scores are higher than before the pandemic.</w:t>
      </w:r>
    </w:p>
    <w:p w14:paraId="7CFCB261" w14:textId="77777777" w:rsidR="00AE56AB" w:rsidRPr="007C5D0B" w:rsidRDefault="00AE56AB" w:rsidP="00AE56AB">
      <w:pPr>
        <w:pStyle w:val="ListParagraph"/>
        <w:numPr>
          <w:ilvl w:val="1"/>
          <w:numId w:val="3"/>
        </w:numPr>
        <w:ind w:left="1350" w:hanging="720"/>
        <w:rPr>
          <w:rFonts w:ascii="Calibri" w:hAnsi="Calibri" w:cs="Calibri"/>
          <w:b/>
          <w:bCs/>
          <w:sz w:val="24"/>
          <w:szCs w:val="24"/>
        </w:rPr>
      </w:pPr>
      <w:r w:rsidRPr="007C5D0B">
        <w:rPr>
          <w:rFonts w:ascii="Calibri" w:hAnsi="Calibri" w:cs="Calibri"/>
          <w:b/>
          <w:bCs/>
          <w:sz w:val="24"/>
          <w:szCs w:val="24"/>
        </w:rPr>
        <w:t>Optional School Uniform</w:t>
      </w:r>
    </w:p>
    <w:p w14:paraId="055431CC" w14:textId="525578A1" w:rsidR="00AE56AB" w:rsidRDefault="00AE56AB" w:rsidP="00AE56AB">
      <w:pPr>
        <w:pStyle w:val="ListParagraph"/>
        <w:numPr>
          <w:ilvl w:val="2"/>
          <w:numId w:val="3"/>
        </w:numPr>
        <w:spacing w:line="252" w:lineRule="auto"/>
        <w:rPr>
          <w:rFonts w:ascii="Calibri" w:hAnsi="Calibri" w:cs="Calibri"/>
          <w:sz w:val="24"/>
          <w:szCs w:val="24"/>
        </w:rPr>
      </w:pPr>
      <w:r w:rsidRPr="0083707B">
        <w:rPr>
          <w:rFonts w:ascii="Calibri" w:hAnsi="Calibri" w:cs="Calibri"/>
          <w:b/>
          <w:bCs/>
          <w:sz w:val="24"/>
          <w:szCs w:val="24"/>
        </w:rPr>
        <w:t xml:space="preserve">ACTION ITEM: </w:t>
      </w:r>
      <w:r w:rsidRPr="0083707B">
        <w:rPr>
          <w:rFonts w:ascii="Calibri" w:hAnsi="Calibri" w:cs="Calibri"/>
          <w:sz w:val="24"/>
          <w:szCs w:val="24"/>
        </w:rPr>
        <w:t xml:space="preserve">Move forward with </w:t>
      </w:r>
      <w:r>
        <w:rPr>
          <w:rFonts w:ascii="Calibri" w:hAnsi="Calibri" w:cs="Calibri"/>
          <w:sz w:val="24"/>
          <w:szCs w:val="24"/>
        </w:rPr>
        <w:t xml:space="preserve">maintaining or </w:t>
      </w:r>
      <w:r w:rsidR="00BF3E26">
        <w:rPr>
          <w:rFonts w:ascii="Calibri" w:hAnsi="Calibri" w:cs="Calibri"/>
          <w:sz w:val="24"/>
          <w:szCs w:val="24"/>
        </w:rPr>
        <w:t>exploring</w:t>
      </w:r>
      <w:r>
        <w:rPr>
          <w:rFonts w:ascii="Calibri" w:hAnsi="Calibri" w:cs="Calibri"/>
          <w:sz w:val="24"/>
          <w:szCs w:val="24"/>
        </w:rPr>
        <w:t xml:space="preserve"> </w:t>
      </w:r>
      <w:r w:rsidRPr="0083707B">
        <w:rPr>
          <w:rFonts w:ascii="Calibri" w:hAnsi="Calibri" w:cs="Calibri"/>
          <w:sz w:val="24"/>
          <w:szCs w:val="24"/>
        </w:rPr>
        <w:t>establishing an optional school uniform</w:t>
      </w:r>
    </w:p>
    <w:p w14:paraId="59E31C92" w14:textId="5E942AC5" w:rsidR="000C40A9" w:rsidRDefault="000C40A9" w:rsidP="000C40A9">
      <w:pPr>
        <w:pStyle w:val="ListParagraph"/>
        <w:numPr>
          <w:ilvl w:val="0"/>
          <w:numId w:val="34"/>
        </w:numPr>
        <w:spacing w:line="252" w:lineRule="auto"/>
        <w:rPr>
          <w:rFonts w:ascii="Calibri" w:hAnsi="Calibri" w:cs="Calibri"/>
          <w:sz w:val="24"/>
          <w:szCs w:val="24"/>
        </w:rPr>
      </w:pPr>
      <w:r>
        <w:rPr>
          <w:rFonts w:ascii="Calibri" w:hAnsi="Calibri" w:cs="Calibri"/>
          <w:sz w:val="24"/>
          <w:szCs w:val="24"/>
        </w:rPr>
        <w:t xml:space="preserve">We will decide to engage in a voting process with a sub-committee. </w:t>
      </w:r>
    </w:p>
    <w:p w14:paraId="739E56BA" w14:textId="075A3195" w:rsidR="00BF3E26" w:rsidRDefault="00BF3E26" w:rsidP="000C40A9">
      <w:pPr>
        <w:pStyle w:val="ListParagraph"/>
        <w:numPr>
          <w:ilvl w:val="0"/>
          <w:numId w:val="34"/>
        </w:numPr>
        <w:spacing w:line="252" w:lineRule="auto"/>
        <w:rPr>
          <w:rFonts w:ascii="Calibri" w:hAnsi="Calibri" w:cs="Calibri"/>
          <w:sz w:val="24"/>
          <w:szCs w:val="24"/>
        </w:rPr>
      </w:pPr>
      <w:r>
        <w:rPr>
          <w:rFonts w:ascii="Calibri" w:hAnsi="Calibri" w:cs="Calibri"/>
          <w:sz w:val="24"/>
          <w:szCs w:val="24"/>
        </w:rPr>
        <w:t>Schools may choose to adopt an optional school uniform.</w:t>
      </w:r>
    </w:p>
    <w:p w14:paraId="0E19FB6E" w14:textId="65E0FDC8" w:rsidR="00BF3E26" w:rsidRDefault="00BF3E26" w:rsidP="00BF3E26">
      <w:pPr>
        <w:spacing w:line="252" w:lineRule="auto"/>
        <w:rPr>
          <w:rFonts w:ascii="Calibri" w:hAnsi="Calibri" w:cs="Calibri"/>
          <w:b/>
          <w:bCs/>
          <w:sz w:val="24"/>
          <w:szCs w:val="24"/>
        </w:rPr>
      </w:pPr>
      <w:r>
        <w:rPr>
          <w:rFonts w:ascii="Calibri" w:hAnsi="Calibri" w:cs="Calibri"/>
          <w:sz w:val="24"/>
          <w:szCs w:val="24"/>
        </w:rPr>
        <w:t xml:space="preserve"> We want to move on with the uniform advisory committee. </w:t>
      </w:r>
      <w:r w:rsidRPr="00BF3E26">
        <w:rPr>
          <w:rFonts w:ascii="Calibri" w:hAnsi="Calibri" w:cs="Calibri"/>
          <w:b/>
          <w:bCs/>
          <w:sz w:val="24"/>
          <w:szCs w:val="24"/>
        </w:rPr>
        <w:t>We want to keep uniforms</w:t>
      </w:r>
      <w:r w:rsidR="00975E95">
        <w:rPr>
          <w:rFonts w:ascii="Calibri" w:hAnsi="Calibri" w:cs="Calibri"/>
          <w:b/>
          <w:bCs/>
          <w:sz w:val="24"/>
          <w:szCs w:val="24"/>
        </w:rPr>
        <w:t>.</w:t>
      </w:r>
    </w:p>
    <w:p w14:paraId="439ACEC8" w14:textId="008875C0" w:rsidR="00BF3E26" w:rsidRDefault="00BF3E26" w:rsidP="00BF3E26">
      <w:pPr>
        <w:spacing w:line="252" w:lineRule="auto"/>
        <w:rPr>
          <w:rFonts w:ascii="Calibri" w:hAnsi="Calibri" w:cs="Calibri"/>
          <w:color w:val="0083A9" w:themeColor="accent1"/>
          <w:sz w:val="24"/>
          <w:szCs w:val="24"/>
        </w:rPr>
      </w:pPr>
      <w:r>
        <w:rPr>
          <w:rFonts w:ascii="Calibri" w:hAnsi="Calibri" w:cs="Calibri"/>
          <w:b/>
          <w:bCs/>
          <w:sz w:val="24"/>
          <w:szCs w:val="24"/>
        </w:rPr>
        <w:t xml:space="preserve">- </w:t>
      </w:r>
      <w:r w:rsidRPr="00BF3E26">
        <w:rPr>
          <w:rFonts w:ascii="Calibri" w:hAnsi="Calibri" w:cs="Calibri"/>
          <w:sz w:val="24"/>
          <w:szCs w:val="24"/>
        </w:rPr>
        <w:t>Motion made by</w:t>
      </w:r>
      <w:r>
        <w:rPr>
          <w:rFonts w:ascii="Calibri" w:hAnsi="Calibri" w:cs="Calibri"/>
          <w:b/>
          <w:bCs/>
          <w:sz w:val="24"/>
          <w:szCs w:val="24"/>
        </w:rPr>
        <w:t xml:space="preserve"> </w:t>
      </w:r>
      <w:r w:rsidRPr="00BF3E26">
        <w:rPr>
          <w:rFonts w:ascii="Calibri" w:hAnsi="Calibri" w:cs="Calibri"/>
          <w:color w:val="0083A9" w:themeColor="accent1"/>
          <w:sz w:val="24"/>
          <w:szCs w:val="24"/>
        </w:rPr>
        <w:t xml:space="preserve">Alicia </w:t>
      </w:r>
      <w:proofErr w:type="spellStart"/>
      <w:r w:rsidRPr="00BF3E26">
        <w:rPr>
          <w:rFonts w:ascii="Calibri" w:hAnsi="Calibri" w:cs="Calibri"/>
          <w:color w:val="0083A9" w:themeColor="accent1"/>
          <w:sz w:val="24"/>
          <w:szCs w:val="24"/>
        </w:rPr>
        <w:t>DeCriscio</w:t>
      </w:r>
      <w:proofErr w:type="spellEnd"/>
      <w:r>
        <w:rPr>
          <w:rFonts w:ascii="Calibri" w:hAnsi="Calibri" w:cs="Calibri"/>
          <w:sz w:val="24"/>
          <w:szCs w:val="24"/>
        </w:rPr>
        <w:t xml:space="preserve">; Seconded by: </w:t>
      </w:r>
      <w:r w:rsidRPr="00BF3E26">
        <w:rPr>
          <w:rFonts w:ascii="Calibri" w:hAnsi="Calibri" w:cs="Calibri"/>
          <w:color w:val="0083A9" w:themeColor="accent1"/>
          <w:sz w:val="24"/>
          <w:szCs w:val="24"/>
        </w:rPr>
        <w:t>Tanaka Appling</w:t>
      </w:r>
    </w:p>
    <w:p w14:paraId="47A17668" w14:textId="72B05D25" w:rsidR="00BF3E26" w:rsidRPr="008C5487" w:rsidRDefault="00BF3E26" w:rsidP="00BF3E26">
      <w:pPr>
        <w:pStyle w:val="ListParagraph"/>
        <w:ind w:left="28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137E2E">
        <w:rPr>
          <w:rFonts w:cs="Arial"/>
          <w:sz w:val="24"/>
          <w:szCs w:val="24"/>
        </w:rPr>
        <w:t>10</w:t>
      </w:r>
    </w:p>
    <w:p w14:paraId="1848533E" w14:textId="77777777" w:rsidR="00BF3E26" w:rsidRPr="008C5487" w:rsidRDefault="00BF3E26" w:rsidP="00BF3E26">
      <w:pPr>
        <w:pStyle w:val="ListParagraph"/>
        <w:ind w:left="2880"/>
        <w:rPr>
          <w:rFonts w:cs="Arial"/>
          <w:sz w:val="24"/>
          <w:szCs w:val="24"/>
        </w:rPr>
      </w:pPr>
      <w:r w:rsidRPr="008C5487">
        <w:rPr>
          <w:rFonts w:cs="Arial"/>
          <w:color w:val="D47B22" w:themeColor="accent2"/>
          <w:sz w:val="24"/>
          <w:szCs w:val="24"/>
        </w:rPr>
        <w:t xml:space="preserve">Members </w:t>
      </w:r>
      <w:r w:rsidRPr="004E0040">
        <w:rPr>
          <w:rFonts w:cs="Arial"/>
          <w:color w:val="D47B22" w:themeColor="accent2"/>
          <w:sz w:val="24"/>
          <w:szCs w:val="24"/>
        </w:rPr>
        <w:t>Opposing</w:t>
      </w:r>
      <w:r w:rsidRPr="008C5487">
        <w:rPr>
          <w:rFonts w:cs="Arial"/>
          <w:color w:val="D47B22" w:themeColor="accent2"/>
          <w:sz w:val="24"/>
          <w:szCs w:val="24"/>
        </w:rPr>
        <w:t>:</w:t>
      </w:r>
      <w:r w:rsidRPr="008C5487">
        <w:rPr>
          <w:rFonts w:cs="Arial"/>
          <w:sz w:val="24"/>
          <w:szCs w:val="24"/>
        </w:rPr>
        <w:t xml:space="preserve"> </w:t>
      </w:r>
      <w:r>
        <w:rPr>
          <w:rFonts w:cs="Arial"/>
          <w:sz w:val="24"/>
          <w:szCs w:val="24"/>
        </w:rPr>
        <w:t>0</w:t>
      </w:r>
    </w:p>
    <w:p w14:paraId="29AE34BC" w14:textId="77777777" w:rsidR="00BF3E26" w:rsidRPr="008C5487" w:rsidRDefault="00BF3E26" w:rsidP="00BF3E26">
      <w:pPr>
        <w:pStyle w:val="ListParagraph"/>
        <w:ind w:left="28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0</w:t>
      </w:r>
    </w:p>
    <w:p w14:paraId="1B29E784" w14:textId="77777777" w:rsidR="00BF3E26" w:rsidRDefault="00BF3E26" w:rsidP="00BF3E26">
      <w:pPr>
        <w:pStyle w:val="ListParagraph"/>
        <w:ind w:left="28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24592211" w14:textId="13353FD9" w:rsidR="00BF3E26" w:rsidRPr="00BF3E26" w:rsidRDefault="00BF3E26" w:rsidP="00BF3E26">
      <w:pPr>
        <w:pStyle w:val="ListParagraph"/>
        <w:spacing w:line="252" w:lineRule="auto"/>
        <w:ind w:left="2880"/>
        <w:rPr>
          <w:rFonts w:ascii="Calibri" w:hAnsi="Calibri" w:cs="Calibri"/>
          <w:sz w:val="24"/>
          <w:szCs w:val="24"/>
        </w:rPr>
      </w:pPr>
    </w:p>
    <w:p w14:paraId="0A070AA5" w14:textId="43B8418D" w:rsidR="00AE56AB" w:rsidRDefault="00AE56AB" w:rsidP="00AE56AB">
      <w:pPr>
        <w:pStyle w:val="ListParagraph"/>
        <w:numPr>
          <w:ilvl w:val="2"/>
          <w:numId w:val="3"/>
        </w:numPr>
        <w:spacing w:line="252" w:lineRule="auto"/>
        <w:rPr>
          <w:rFonts w:ascii="Calibri" w:hAnsi="Calibri" w:cs="Calibri"/>
          <w:sz w:val="24"/>
          <w:szCs w:val="24"/>
        </w:rPr>
      </w:pPr>
      <w:r w:rsidRPr="0083707B">
        <w:rPr>
          <w:rFonts w:ascii="Calibri" w:hAnsi="Calibri" w:cs="Calibri"/>
          <w:b/>
          <w:bCs/>
          <w:sz w:val="24"/>
          <w:szCs w:val="24"/>
        </w:rPr>
        <w:t>Discussion:</w:t>
      </w:r>
      <w:r w:rsidRPr="0083707B">
        <w:rPr>
          <w:rFonts w:ascii="Calibri" w:hAnsi="Calibri" w:cs="Calibri"/>
          <w:sz w:val="24"/>
          <w:szCs w:val="24"/>
        </w:rPr>
        <w:t xml:space="preserve"> School Uniform Advisory Committee</w:t>
      </w:r>
    </w:p>
    <w:p w14:paraId="312FBE77" w14:textId="57EC2929" w:rsidR="00975E95" w:rsidRDefault="00975E95" w:rsidP="00975E95">
      <w:pPr>
        <w:pStyle w:val="ListParagraph"/>
        <w:numPr>
          <w:ilvl w:val="0"/>
          <w:numId w:val="36"/>
        </w:numPr>
        <w:spacing w:line="252" w:lineRule="auto"/>
        <w:rPr>
          <w:rFonts w:ascii="Calibri" w:hAnsi="Calibri" w:cs="Calibri"/>
          <w:sz w:val="24"/>
          <w:szCs w:val="24"/>
        </w:rPr>
      </w:pPr>
      <w:r>
        <w:rPr>
          <w:rFonts w:ascii="Calibri" w:hAnsi="Calibri" w:cs="Calibri"/>
          <w:sz w:val="24"/>
          <w:szCs w:val="24"/>
        </w:rPr>
        <w:t>3 GO Team Members</w:t>
      </w:r>
    </w:p>
    <w:p w14:paraId="3F3D54E5" w14:textId="78C8EC99" w:rsidR="00975E95" w:rsidRDefault="00975E95" w:rsidP="00975E95">
      <w:pPr>
        <w:pStyle w:val="ListParagraph"/>
        <w:numPr>
          <w:ilvl w:val="0"/>
          <w:numId w:val="36"/>
        </w:numPr>
        <w:spacing w:line="252" w:lineRule="auto"/>
        <w:rPr>
          <w:rFonts w:ascii="Calibri" w:hAnsi="Calibri" w:cs="Calibri"/>
          <w:sz w:val="24"/>
          <w:szCs w:val="24"/>
        </w:rPr>
      </w:pPr>
      <w:r>
        <w:rPr>
          <w:rFonts w:ascii="Calibri" w:hAnsi="Calibri" w:cs="Calibri"/>
          <w:sz w:val="24"/>
          <w:szCs w:val="24"/>
        </w:rPr>
        <w:t>3 Student Ambassadors</w:t>
      </w:r>
    </w:p>
    <w:p w14:paraId="5087A407" w14:textId="427C0809" w:rsidR="00975E95" w:rsidRDefault="00975E95" w:rsidP="00975E95">
      <w:pPr>
        <w:pStyle w:val="ListParagraph"/>
        <w:spacing w:line="252" w:lineRule="auto"/>
        <w:ind w:left="2880"/>
        <w:rPr>
          <w:rFonts w:ascii="Calibri" w:hAnsi="Calibri" w:cs="Calibri"/>
          <w:sz w:val="24"/>
          <w:szCs w:val="24"/>
        </w:rPr>
      </w:pPr>
    </w:p>
    <w:p w14:paraId="121F41F4" w14:textId="77777777" w:rsidR="00975E95" w:rsidRPr="00975E95" w:rsidRDefault="00975E95" w:rsidP="00975E95">
      <w:pPr>
        <w:pStyle w:val="ListParagraph"/>
        <w:spacing w:line="252" w:lineRule="auto"/>
        <w:ind w:left="2880"/>
        <w:rPr>
          <w:rFonts w:ascii="Calibri" w:hAnsi="Calibri" w:cs="Calibri"/>
          <w:sz w:val="24"/>
          <w:szCs w:val="24"/>
        </w:rPr>
      </w:pPr>
    </w:p>
    <w:p w14:paraId="4B3023DF" w14:textId="730F61F3" w:rsidR="00AE56AB" w:rsidRDefault="00AE56AB" w:rsidP="00AE56AB">
      <w:pPr>
        <w:pStyle w:val="ListParagraph"/>
        <w:numPr>
          <w:ilvl w:val="2"/>
          <w:numId w:val="3"/>
        </w:numPr>
        <w:spacing w:line="252" w:lineRule="auto"/>
        <w:rPr>
          <w:rFonts w:ascii="Calibri" w:hAnsi="Calibri" w:cs="Calibri"/>
          <w:sz w:val="24"/>
          <w:szCs w:val="24"/>
        </w:rPr>
      </w:pPr>
      <w:r w:rsidRPr="0083707B">
        <w:rPr>
          <w:rFonts w:ascii="Calibri" w:hAnsi="Calibri" w:cs="Calibri"/>
          <w:b/>
          <w:bCs/>
          <w:sz w:val="24"/>
          <w:szCs w:val="24"/>
        </w:rPr>
        <w:t>ACTION ITEM:</w:t>
      </w:r>
      <w:r w:rsidRPr="0083707B">
        <w:rPr>
          <w:rFonts w:ascii="Calibri" w:hAnsi="Calibri" w:cs="Calibri"/>
          <w:sz w:val="24"/>
          <w:szCs w:val="24"/>
        </w:rPr>
        <w:t xml:space="preserve"> Resolution establishing the School Uniform Advisory Committee</w:t>
      </w:r>
      <w:r w:rsidR="00975E95">
        <w:rPr>
          <w:rFonts w:ascii="Calibri" w:hAnsi="Calibri" w:cs="Calibri"/>
          <w:sz w:val="24"/>
          <w:szCs w:val="24"/>
        </w:rPr>
        <w:t>:</w:t>
      </w:r>
    </w:p>
    <w:p w14:paraId="496EC353" w14:textId="68EE2229" w:rsidR="00975E95" w:rsidRDefault="00975E95" w:rsidP="00975E95">
      <w:pPr>
        <w:pStyle w:val="ListParagraph"/>
        <w:numPr>
          <w:ilvl w:val="0"/>
          <w:numId w:val="37"/>
        </w:numPr>
        <w:spacing w:line="252" w:lineRule="auto"/>
        <w:rPr>
          <w:rFonts w:ascii="Calibri" w:hAnsi="Calibri" w:cs="Calibri"/>
          <w:sz w:val="24"/>
          <w:szCs w:val="24"/>
        </w:rPr>
      </w:pPr>
      <w:r>
        <w:rPr>
          <w:rFonts w:ascii="Calibri" w:hAnsi="Calibri" w:cs="Calibri"/>
          <w:sz w:val="24"/>
          <w:szCs w:val="24"/>
        </w:rPr>
        <w:t>The following members were nominated by the GO Team</w:t>
      </w:r>
    </w:p>
    <w:p w14:paraId="0974AB3E" w14:textId="64284E7E" w:rsidR="00975E95" w:rsidRDefault="00975E95" w:rsidP="00975E95">
      <w:pPr>
        <w:pStyle w:val="ListParagraph"/>
        <w:numPr>
          <w:ilvl w:val="0"/>
          <w:numId w:val="37"/>
        </w:numPr>
        <w:spacing w:line="252" w:lineRule="auto"/>
        <w:rPr>
          <w:rFonts w:ascii="Calibri" w:hAnsi="Calibri" w:cs="Calibri"/>
          <w:sz w:val="24"/>
          <w:szCs w:val="24"/>
        </w:rPr>
      </w:pPr>
      <w:r w:rsidRPr="00975E95">
        <w:rPr>
          <w:rFonts w:ascii="Calibri" w:hAnsi="Calibri" w:cs="Calibri"/>
          <w:b/>
          <w:bCs/>
          <w:sz w:val="24"/>
          <w:szCs w:val="24"/>
        </w:rPr>
        <w:t>Chair</w:t>
      </w:r>
      <w:r>
        <w:rPr>
          <w:rFonts w:ascii="Calibri" w:hAnsi="Calibri" w:cs="Calibri"/>
          <w:sz w:val="24"/>
          <w:szCs w:val="24"/>
        </w:rPr>
        <w:t>- Jasmine Linder</w:t>
      </w:r>
    </w:p>
    <w:p w14:paraId="47A1EC6A" w14:textId="1A750CDC" w:rsidR="00975E95" w:rsidRDefault="00975E95" w:rsidP="00975E95">
      <w:pPr>
        <w:pStyle w:val="ListParagraph"/>
        <w:numPr>
          <w:ilvl w:val="0"/>
          <w:numId w:val="37"/>
        </w:numPr>
        <w:spacing w:line="252" w:lineRule="auto"/>
        <w:rPr>
          <w:rFonts w:ascii="Calibri" w:hAnsi="Calibri" w:cs="Calibri"/>
          <w:sz w:val="24"/>
          <w:szCs w:val="24"/>
        </w:rPr>
      </w:pPr>
      <w:r>
        <w:rPr>
          <w:rFonts w:ascii="Calibri" w:hAnsi="Calibri" w:cs="Calibri"/>
          <w:b/>
          <w:bCs/>
          <w:sz w:val="24"/>
          <w:szCs w:val="24"/>
        </w:rPr>
        <w:t>Volunteer</w:t>
      </w:r>
      <w:r w:rsidRPr="00975E95">
        <w:rPr>
          <w:rFonts w:ascii="Calibri" w:hAnsi="Calibri" w:cs="Calibri"/>
          <w:sz w:val="24"/>
          <w:szCs w:val="24"/>
        </w:rPr>
        <w:t>-</w:t>
      </w:r>
      <w:r>
        <w:rPr>
          <w:rFonts w:ascii="Calibri" w:hAnsi="Calibri" w:cs="Calibri"/>
          <w:sz w:val="24"/>
          <w:szCs w:val="24"/>
        </w:rPr>
        <w:t xml:space="preserve"> Loni Smith</w:t>
      </w:r>
    </w:p>
    <w:p w14:paraId="5568385A" w14:textId="1C89F1D6" w:rsidR="00975E95" w:rsidRDefault="00975E95" w:rsidP="00975E95">
      <w:pPr>
        <w:pStyle w:val="ListParagraph"/>
        <w:numPr>
          <w:ilvl w:val="0"/>
          <w:numId w:val="37"/>
        </w:numPr>
        <w:spacing w:line="252" w:lineRule="auto"/>
        <w:rPr>
          <w:rFonts w:ascii="Calibri" w:hAnsi="Calibri" w:cs="Calibri"/>
          <w:sz w:val="24"/>
          <w:szCs w:val="24"/>
        </w:rPr>
      </w:pPr>
      <w:r>
        <w:rPr>
          <w:rFonts w:ascii="Calibri" w:hAnsi="Calibri" w:cs="Calibri"/>
          <w:b/>
          <w:bCs/>
          <w:sz w:val="24"/>
          <w:szCs w:val="24"/>
        </w:rPr>
        <w:t>Volunteer</w:t>
      </w:r>
      <w:r w:rsidRPr="00975E95">
        <w:rPr>
          <w:rFonts w:ascii="Calibri" w:hAnsi="Calibri" w:cs="Calibri"/>
          <w:sz w:val="24"/>
          <w:szCs w:val="24"/>
        </w:rPr>
        <w:t>-</w:t>
      </w:r>
      <w:r>
        <w:rPr>
          <w:rFonts w:ascii="Calibri" w:hAnsi="Calibri" w:cs="Calibri"/>
          <w:sz w:val="24"/>
          <w:szCs w:val="24"/>
        </w:rPr>
        <w:t xml:space="preserve"> Carol Dell</w:t>
      </w:r>
    </w:p>
    <w:p w14:paraId="621A4FE1" w14:textId="1ABE03E0" w:rsidR="00975E95" w:rsidRPr="00975E95" w:rsidRDefault="00975E95" w:rsidP="00975E95">
      <w:pPr>
        <w:spacing w:line="252" w:lineRule="auto"/>
        <w:ind w:left="2160"/>
        <w:rPr>
          <w:rFonts w:ascii="Calibri" w:hAnsi="Calibri" w:cs="Calibri"/>
          <w:sz w:val="24"/>
          <w:szCs w:val="24"/>
        </w:rPr>
      </w:pPr>
      <w:r>
        <w:rPr>
          <w:rFonts w:ascii="Calibri" w:hAnsi="Calibri" w:cs="Calibri"/>
          <w:sz w:val="24"/>
          <w:szCs w:val="24"/>
        </w:rPr>
        <w:t>The committee will be submitted to the district office.</w:t>
      </w:r>
    </w:p>
    <w:p w14:paraId="10DD0A3D" w14:textId="02D443D9" w:rsidR="00AE56AB" w:rsidRPr="00AE56AB" w:rsidRDefault="00AE56AB" w:rsidP="00AE56AB">
      <w:pPr>
        <w:rPr>
          <w:rFonts w:cs="Arial"/>
          <w:b/>
          <w:sz w:val="24"/>
          <w:szCs w:val="24"/>
        </w:rPr>
      </w:pPr>
      <w:r w:rsidRPr="00AE56AB">
        <w:rPr>
          <w:rFonts w:cs="Arial"/>
          <w:b/>
          <w:color w:val="D47B22" w:themeColor="accent2"/>
          <w:sz w:val="24"/>
          <w:szCs w:val="24"/>
        </w:rPr>
        <w:t xml:space="preserve">         V. </w:t>
      </w:r>
      <w:r w:rsidRPr="00AE56AB">
        <w:rPr>
          <w:rFonts w:cs="Arial"/>
          <w:b/>
          <w:sz w:val="24"/>
          <w:szCs w:val="24"/>
        </w:rPr>
        <w:t xml:space="preserve">Information Items </w:t>
      </w:r>
    </w:p>
    <w:p w14:paraId="0ADE930A" w14:textId="77777777" w:rsidR="00AE56AB" w:rsidRPr="007C5D0B" w:rsidRDefault="00AE56AB" w:rsidP="00AE56AB">
      <w:pPr>
        <w:pStyle w:val="ListParagraph"/>
        <w:numPr>
          <w:ilvl w:val="1"/>
          <w:numId w:val="3"/>
        </w:numPr>
        <w:ind w:left="1350" w:hanging="720"/>
        <w:rPr>
          <w:rFonts w:cs="Arial"/>
          <w:b/>
          <w:bCs/>
          <w:sz w:val="24"/>
          <w:szCs w:val="24"/>
        </w:rPr>
      </w:pPr>
      <w:r w:rsidRPr="007C5D0B">
        <w:rPr>
          <w:rFonts w:cs="Arial"/>
          <w:b/>
          <w:bCs/>
          <w:sz w:val="24"/>
          <w:szCs w:val="24"/>
        </w:rPr>
        <w:t>Principal’s Report</w:t>
      </w:r>
    </w:p>
    <w:p w14:paraId="17BBA80C" w14:textId="77777777" w:rsidR="00AE56AB" w:rsidRDefault="00AE56AB" w:rsidP="00AE56AB">
      <w:pPr>
        <w:pStyle w:val="ListParagraph"/>
        <w:numPr>
          <w:ilvl w:val="2"/>
          <w:numId w:val="3"/>
        </w:numPr>
        <w:rPr>
          <w:rFonts w:cs="Arial"/>
          <w:sz w:val="24"/>
          <w:szCs w:val="24"/>
        </w:rPr>
      </w:pPr>
      <w:r>
        <w:rPr>
          <w:rFonts w:cs="Arial"/>
          <w:sz w:val="24"/>
          <w:szCs w:val="24"/>
        </w:rPr>
        <w:t>Enrollment and Leveling Updates</w:t>
      </w:r>
    </w:p>
    <w:p w14:paraId="54259B2C" w14:textId="0D8292CE" w:rsidR="00CE1DDE" w:rsidRDefault="00CE1DDE" w:rsidP="00CE1DDE">
      <w:pPr>
        <w:pStyle w:val="ListParagraph"/>
        <w:numPr>
          <w:ilvl w:val="0"/>
          <w:numId w:val="38"/>
        </w:numPr>
        <w:rPr>
          <w:rFonts w:cs="Arial"/>
          <w:sz w:val="24"/>
          <w:szCs w:val="24"/>
        </w:rPr>
      </w:pPr>
      <w:r>
        <w:rPr>
          <w:rFonts w:cs="Arial"/>
          <w:sz w:val="24"/>
          <w:szCs w:val="24"/>
        </w:rPr>
        <w:t>We hit our projected level and went over with 4 students (projected 247, we have 251). So, we did not loose any money</w:t>
      </w:r>
      <w:r w:rsidR="00137E2E">
        <w:rPr>
          <w:rFonts w:cs="Arial"/>
          <w:sz w:val="24"/>
          <w:szCs w:val="24"/>
        </w:rPr>
        <w:t xml:space="preserve"> we earned a plus $21,336 and another IRR Teacher.</w:t>
      </w:r>
    </w:p>
    <w:p w14:paraId="152A9DCB" w14:textId="77777777" w:rsidR="00AE56AB" w:rsidRDefault="00AE56AB" w:rsidP="00AE56AB">
      <w:pPr>
        <w:pStyle w:val="ListParagraph"/>
        <w:numPr>
          <w:ilvl w:val="2"/>
          <w:numId w:val="3"/>
        </w:numPr>
        <w:rPr>
          <w:rFonts w:cs="Arial"/>
          <w:sz w:val="24"/>
          <w:szCs w:val="24"/>
        </w:rPr>
      </w:pPr>
      <w:r>
        <w:rPr>
          <w:rFonts w:cs="Arial"/>
          <w:sz w:val="24"/>
          <w:szCs w:val="24"/>
        </w:rPr>
        <w:t>Additional Information Items</w:t>
      </w:r>
    </w:p>
    <w:p w14:paraId="3C248455" w14:textId="2D68CBEA" w:rsidR="00137E2E" w:rsidRDefault="00137E2E" w:rsidP="00137E2E">
      <w:pPr>
        <w:pStyle w:val="ListParagraph"/>
        <w:numPr>
          <w:ilvl w:val="0"/>
          <w:numId w:val="38"/>
        </w:numPr>
        <w:rPr>
          <w:rFonts w:cs="Arial"/>
          <w:sz w:val="24"/>
          <w:szCs w:val="24"/>
        </w:rPr>
      </w:pPr>
      <w:proofErr w:type="spellStart"/>
      <w:r>
        <w:rPr>
          <w:rFonts w:cs="Arial"/>
          <w:sz w:val="24"/>
          <w:szCs w:val="24"/>
        </w:rPr>
        <w:t>KaBOOM</w:t>
      </w:r>
      <w:proofErr w:type="spellEnd"/>
      <w:r>
        <w:rPr>
          <w:rFonts w:cs="Arial"/>
          <w:sz w:val="24"/>
          <w:szCs w:val="24"/>
        </w:rPr>
        <w:t xml:space="preserve"> Build- October 3, 2024. Building a play space/green space for our scholars and community. There will be 180 volunteers at the school. Everything in the space was designed by the student design team. Board members will be </w:t>
      </w:r>
      <w:r w:rsidR="00CA79F7">
        <w:rPr>
          <w:rFonts w:cs="Arial"/>
          <w:sz w:val="24"/>
          <w:szCs w:val="24"/>
        </w:rPr>
        <w:t>coming,</w:t>
      </w:r>
      <w:r>
        <w:rPr>
          <w:rFonts w:cs="Arial"/>
          <w:sz w:val="24"/>
          <w:szCs w:val="24"/>
        </w:rPr>
        <w:t xml:space="preserve"> and councilmen will be here for the ribbon cutting. The students are super excited.</w:t>
      </w:r>
    </w:p>
    <w:p w14:paraId="1EF42886" w14:textId="77777777" w:rsidR="00AE56AB" w:rsidRDefault="00AE56AB" w:rsidP="00AE56AB">
      <w:pPr>
        <w:pStyle w:val="ListParagraph"/>
        <w:numPr>
          <w:ilvl w:val="1"/>
          <w:numId w:val="3"/>
        </w:numPr>
        <w:ind w:left="1350" w:hanging="720"/>
        <w:rPr>
          <w:rFonts w:cs="Arial"/>
          <w:b/>
          <w:bCs/>
          <w:sz w:val="24"/>
          <w:szCs w:val="24"/>
        </w:rPr>
      </w:pPr>
      <w:r w:rsidRPr="007C5D0B">
        <w:rPr>
          <w:rFonts w:cs="Arial"/>
          <w:b/>
          <w:bCs/>
          <w:sz w:val="24"/>
          <w:szCs w:val="24"/>
        </w:rPr>
        <w:t xml:space="preserve">Cluster Advisory Team Report </w:t>
      </w:r>
    </w:p>
    <w:p w14:paraId="79C6DC13" w14:textId="45E95D32" w:rsidR="00137E2E" w:rsidRPr="002F59BE" w:rsidRDefault="002F59BE" w:rsidP="00137E2E">
      <w:pPr>
        <w:pStyle w:val="ListParagraph"/>
        <w:numPr>
          <w:ilvl w:val="0"/>
          <w:numId w:val="38"/>
        </w:numPr>
        <w:rPr>
          <w:rFonts w:cs="Arial"/>
          <w:sz w:val="24"/>
          <w:szCs w:val="24"/>
        </w:rPr>
      </w:pPr>
      <w:r w:rsidRPr="002F59BE">
        <w:rPr>
          <w:rFonts w:cs="Arial"/>
          <w:sz w:val="24"/>
          <w:szCs w:val="24"/>
        </w:rPr>
        <w:t>Met to discuss and focus on more cluster aligned programs</w:t>
      </w:r>
      <w:r>
        <w:rPr>
          <w:rFonts w:cs="Arial"/>
          <w:sz w:val="24"/>
          <w:szCs w:val="24"/>
        </w:rPr>
        <w:t>. What is happening at our cluster elementary schools will continue at the middle and high school levels.</w:t>
      </w:r>
    </w:p>
    <w:p w14:paraId="17C363DD" w14:textId="10CD9335" w:rsidR="00AE56AB" w:rsidRPr="007C5D0B" w:rsidRDefault="00AE56AB" w:rsidP="002F59BE">
      <w:pPr>
        <w:pStyle w:val="ListParagraph"/>
        <w:ind w:left="1350"/>
        <w:rPr>
          <w:rFonts w:cs="Arial"/>
          <w:b/>
          <w:bCs/>
          <w:sz w:val="24"/>
          <w:szCs w:val="24"/>
        </w:rPr>
      </w:pPr>
    </w:p>
    <w:p w14:paraId="69ED269B" w14:textId="0D593EEE" w:rsidR="00AE56AB" w:rsidRPr="00904FC6" w:rsidRDefault="00AE56AB" w:rsidP="00904FC6">
      <w:pPr>
        <w:rPr>
          <w:rFonts w:cs="Arial"/>
          <w:b/>
          <w:sz w:val="24"/>
          <w:szCs w:val="24"/>
        </w:rPr>
      </w:pPr>
      <w:r w:rsidRPr="00AE56AB">
        <w:rPr>
          <w:rFonts w:cs="Arial"/>
          <w:b/>
          <w:color w:val="D47B22" w:themeColor="accent2"/>
          <w:sz w:val="24"/>
          <w:szCs w:val="24"/>
        </w:rPr>
        <w:t xml:space="preserve"> VI. </w:t>
      </w:r>
      <w:r>
        <w:rPr>
          <w:rFonts w:cs="Arial"/>
          <w:b/>
          <w:color w:val="D47B22" w:themeColor="accent2"/>
          <w:sz w:val="24"/>
          <w:szCs w:val="24"/>
        </w:rPr>
        <w:t xml:space="preserve">    </w:t>
      </w:r>
      <w:r w:rsidR="00904FC6">
        <w:rPr>
          <w:rFonts w:cs="Arial"/>
          <w:b/>
          <w:color w:val="D47B22" w:themeColor="accent2"/>
          <w:sz w:val="24"/>
          <w:szCs w:val="24"/>
        </w:rPr>
        <w:t xml:space="preserve">       </w:t>
      </w:r>
      <w:r>
        <w:rPr>
          <w:rFonts w:cs="Arial"/>
          <w:b/>
          <w:color w:val="D47B22" w:themeColor="accent2"/>
          <w:sz w:val="24"/>
          <w:szCs w:val="24"/>
        </w:rPr>
        <w:t xml:space="preserve"> </w:t>
      </w:r>
      <w:r w:rsidRPr="00AE56AB">
        <w:rPr>
          <w:rFonts w:cs="Arial"/>
          <w:b/>
          <w:sz w:val="24"/>
          <w:szCs w:val="24"/>
        </w:rPr>
        <w:t>Announcements</w:t>
      </w:r>
      <w:r>
        <w:rPr>
          <w:rFonts w:cs="Arial"/>
          <w:b/>
          <w:sz w:val="24"/>
          <w:szCs w:val="24"/>
        </w:rPr>
        <w:t>:</w:t>
      </w:r>
      <w:r w:rsidRPr="00AE56AB">
        <w:rPr>
          <w:rFonts w:cs="Arial"/>
          <w:b/>
          <w:sz w:val="24"/>
          <w:szCs w:val="24"/>
        </w:rPr>
        <w:t xml:space="preserve"> </w:t>
      </w:r>
      <w:r w:rsidR="00036AE2">
        <w:rPr>
          <w:rFonts w:cs="Arial"/>
          <w:b/>
          <w:sz w:val="24"/>
          <w:szCs w:val="24"/>
        </w:rPr>
        <w:t xml:space="preserve">Complete ALL GO Team Training </w:t>
      </w:r>
    </w:p>
    <w:p w14:paraId="10A39679" w14:textId="2AA0CE22" w:rsidR="00F27C09" w:rsidRPr="00EE0072" w:rsidRDefault="00151EB8" w:rsidP="00EE0072">
      <w:pPr>
        <w:rPr>
          <w:rFonts w:cs="Arial"/>
          <w:bCs/>
          <w:color w:val="D47B22" w:themeColor="accent2"/>
          <w:sz w:val="24"/>
          <w:szCs w:val="24"/>
        </w:rPr>
      </w:pPr>
      <w:r w:rsidRPr="00151EB8">
        <w:rPr>
          <w:rFonts w:cs="Arial"/>
          <w:b/>
          <w:color w:val="D47B22" w:themeColor="accent2"/>
          <w:sz w:val="24"/>
          <w:szCs w:val="24"/>
        </w:rPr>
        <w:t xml:space="preserve">VII.             </w:t>
      </w:r>
      <w:r w:rsidR="001F194C" w:rsidRPr="00151EB8">
        <w:rPr>
          <w:rFonts w:cs="Arial"/>
          <w:b/>
          <w:sz w:val="24"/>
          <w:szCs w:val="24"/>
        </w:rPr>
        <w:t>Public Comment:</w:t>
      </w:r>
      <w:r w:rsidR="00471CDF" w:rsidRPr="00151EB8">
        <w:rPr>
          <w:rFonts w:cs="Arial"/>
          <w:b/>
          <w:sz w:val="24"/>
          <w:szCs w:val="24"/>
        </w:rPr>
        <w:t xml:space="preserve"> </w:t>
      </w:r>
      <w:r w:rsidR="00471CDF" w:rsidRPr="00151EB8">
        <w:rPr>
          <w:rFonts w:cs="Arial"/>
          <w:b/>
          <w:color w:val="0083A9" w:themeColor="accent1"/>
          <w:sz w:val="24"/>
          <w:szCs w:val="24"/>
        </w:rPr>
        <w:t>None</w:t>
      </w:r>
    </w:p>
    <w:p w14:paraId="7A517EBA" w14:textId="4D35FEEF" w:rsidR="00111306" w:rsidRPr="00151EB8" w:rsidRDefault="00151EB8" w:rsidP="00151EB8">
      <w:pPr>
        <w:rPr>
          <w:rFonts w:cs="Arial"/>
          <w:b/>
          <w:sz w:val="24"/>
          <w:szCs w:val="24"/>
        </w:rPr>
      </w:pPr>
      <w:r w:rsidRPr="00151EB8">
        <w:rPr>
          <w:rFonts w:cs="Arial"/>
          <w:b/>
          <w:color w:val="D47B22" w:themeColor="accent2"/>
          <w:sz w:val="24"/>
          <w:szCs w:val="24"/>
        </w:rPr>
        <w:t xml:space="preserve"> VIII.</w:t>
      </w:r>
      <w:r>
        <w:rPr>
          <w:rFonts w:cs="Arial"/>
          <w:b/>
          <w:color w:val="D47B22" w:themeColor="accent2"/>
          <w:sz w:val="24"/>
          <w:szCs w:val="24"/>
        </w:rPr>
        <w:t xml:space="preserve">           </w:t>
      </w:r>
      <w:r w:rsidR="002E661E" w:rsidRPr="00151EB8">
        <w:rPr>
          <w:rFonts w:cs="Arial"/>
          <w:b/>
          <w:sz w:val="24"/>
          <w:szCs w:val="24"/>
        </w:rPr>
        <w:t>Adjou</w:t>
      </w:r>
      <w:r w:rsidR="00111306" w:rsidRPr="00151EB8">
        <w:rPr>
          <w:rFonts w:cs="Arial"/>
          <w:b/>
          <w:sz w:val="24"/>
          <w:szCs w:val="24"/>
        </w:rPr>
        <w:t>r</w:t>
      </w:r>
      <w:r w:rsidR="002E661E" w:rsidRPr="00151EB8">
        <w:rPr>
          <w:rFonts w:cs="Arial"/>
          <w:b/>
          <w:sz w:val="24"/>
          <w:szCs w:val="24"/>
        </w:rPr>
        <w:t>nmen</w:t>
      </w:r>
      <w:r w:rsidR="00111306" w:rsidRPr="00151EB8">
        <w:rPr>
          <w:rFonts w:cs="Arial"/>
          <w:b/>
          <w:sz w:val="24"/>
          <w:szCs w:val="24"/>
        </w:rPr>
        <w:t>t</w:t>
      </w:r>
      <w:r w:rsidR="001F194C" w:rsidRPr="00151EB8">
        <w:rPr>
          <w:rFonts w:cs="Arial"/>
          <w:b/>
          <w:sz w:val="24"/>
          <w:szCs w:val="24"/>
        </w:rPr>
        <w:t>:</w:t>
      </w:r>
    </w:p>
    <w:p w14:paraId="1D1D6C3D" w14:textId="6A2E71EB"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1F194C">
        <w:rPr>
          <w:rFonts w:cs="Arial"/>
          <w:color w:val="0083A9" w:themeColor="accent1"/>
          <w:sz w:val="24"/>
          <w:szCs w:val="24"/>
        </w:rPr>
        <w:t>Mia Lawrence</w:t>
      </w:r>
      <w:r w:rsidRPr="00484306">
        <w:rPr>
          <w:rFonts w:cs="Arial"/>
          <w:sz w:val="24"/>
          <w:szCs w:val="24"/>
        </w:rPr>
        <w:t xml:space="preserve">; Seconded by: </w:t>
      </w:r>
      <w:r w:rsidR="00673CE1">
        <w:rPr>
          <w:rFonts w:cs="Arial"/>
          <w:color w:val="0083A9" w:themeColor="accent1"/>
          <w:sz w:val="24"/>
          <w:szCs w:val="24"/>
        </w:rPr>
        <w:t>Jasmine Linder</w:t>
      </w:r>
    </w:p>
    <w:p w14:paraId="0CCE215A" w14:textId="66C491C2"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673CE1">
        <w:rPr>
          <w:rFonts w:cs="Arial"/>
          <w:sz w:val="24"/>
          <w:szCs w:val="24"/>
        </w:rPr>
        <w:t>10</w:t>
      </w:r>
    </w:p>
    <w:p w14:paraId="5AE22E38" w14:textId="29E6EEB3"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6E6553">
        <w:rPr>
          <w:rFonts w:cs="Arial"/>
          <w:sz w:val="24"/>
          <w:szCs w:val="24"/>
        </w:rPr>
        <w:t>0</w:t>
      </w:r>
    </w:p>
    <w:p w14:paraId="321400D9" w14:textId="1B60074C"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6E6553">
        <w:rPr>
          <w:rFonts w:cs="Arial"/>
          <w:sz w:val="24"/>
          <w:szCs w:val="24"/>
        </w:rPr>
        <w:t>0</w:t>
      </w:r>
    </w:p>
    <w:p w14:paraId="437599F6" w14:textId="3E8FAC71"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0B73AACA" w14:textId="73B9EB9A" w:rsidR="00111306" w:rsidRDefault="00111306" w:rsidP="00CC08A3">
      <w:pPr>
        <w:rPr>
          <w:rFonts w:cs="Arial"/>
          <w:color w:val="0083A9" w:themeColor="accent1"/>
          <w:sz w:val="24"/>
          <w:szCs w:val="24"/>
        </w:rPr>
      </w:pPr>
      <w:r w:rsidRPr="00CC08A3">
        <w:rPr>
          <w:rFonts w:cs="Arial"/>
          <w:b/>
          <w:sz w:val="24"/>
          <w:szCs w:val="24"/>
        </w:rPr>
        <w:lastRenderedPageBreak/>
        <w:t xml:space="preserve">ADJOURNED AT </w:t>
      </w:r>
      <w:r w:rsidR="00673CE1">
        <w:rPr>
          <w:rFonts w:cs="Arial"/>
          <w:color w:val="0083A9" w:themeColor="accent1"/>
          <w:sz w:val="24"/>
          <w:szCs w:val="24"/>
        </w:rPr>
        <w:t>6:01</w:t>
      </w:r>
      <w:r w:rsidR="006E6553">
        <w:rPr>
          <w:rFonts w:cs="Arial"/>
          <w:color w:val="0083A9" w:themeColor="accent1"/>
          <w:sz w:val="24"/>
          <w:szCs w:val="24"/>
        </w:rPr>
        <w:t xml:space="preserve"> PM</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65872470"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6E6553">
        <w:rPr>
          <w:rFonts w:cs="Arial"/>
          <w:color w:val="0083A9" w:themeColor="accent1"/>
          <w:sz w:val="24"/>
          <w:szCs w:val="24"/>
        </w:rPr>
        <w:t>Tanaka Appling</w:t>
      </w:r>
    </w:p>
    <w:p w14:paraId="42639438" w14:textId="77777777" w:rsidR="00EE0072" w:rsidRDefault="00DD1E90" w:rsidP="004A1DCA">
      <w:pPr>
        <w:spacing w:after="0"/>
        <w:rPr>
          <w:rFonts w:cs="Arial"/>
          <w:sz w:val="24"/>
          <w:szCs w:val="24"/>
        </w:rPr>
      </w:pPr>
      <w:r>
        <w:rPr>
          <w:rFonts w:cs="Arial"/>
          <w:b/>
          <w:sz w:val="24"/>
          <w:szCs w:val="24"/>
        </w:rPr>
        <w:t>Position:</w:t>
      </w:r>
      <w:r w:rsidR="00901E1B">
        <w:rPr>
          <w:rFonts w:cs="Arial"/>
          <w:sz w:val="24"/>
          <w:szCs w:val="24"/>
        </w:rPr>
        <w:t xml:space="preserve"> </w:t>
      </w:r>
      <w:r w:rsidR="006E6553">
        <w:rPr>
          <w:rFonts w:cs="Arial"/>
          <w:color w:val="0083A9" w:themeColor="accent1"/>
          <w:sz w:val="24"/>
          <w:szCs w:val="24"/>
        </w:rPr>
        <w:t xml:space="preserve">Secretary </w:t>
      </w:r>
    </w:p>
    <w:p w14:paraId="0BC41E51" w14:textId="20E9BF7B"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p>
    <w:sectPr w:rsidR="00DD1E90" w:rsidRPr="00901E1B" w:rsidSect="0009299F">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EC71B" w14:textId="77777777" w:rsidR="00BD6E55" w:rsidRDefault="00BD6E55" w:rsidP="00333C97">
      <w:pPr>
        <w:spacing w:after="0" w:line="240" w:lineRule="auto"/>
      </w:pPr>
      <w:r>
        <w:separator/>
      </w:r>
    </w:p>
  </w:endnote>
  <w:endnote w:type="continuationSeparator" w:id="0">
    <w:p w14:paraId="11BF79FA" w14:textId="77777777" w:rsidR="00BD6E55" w:rsidRDefault="00BD6E55"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6295813"/>
      <w:docPartObj>
        <w:docPartGallery w:val="Page Numbers (Bottom of Page)"/>
        <w:docPartUnique/>
      </w:docPartObj>
    </w:sdtPr>
    <w:sdtContent>
      <w:sdt>
        <w:sdtPr>
          <w:id w:val="-1769616900"/>
          <w:docPartObj>
            <w:docPartGallery w:val="Page Numbers (Top of Page)"/>
            <w:docPartUnique/>
          </w:docPartObj>
        </w:sdt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F2E041" w14:textId="353C6F88"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8B4629">
      <w:rPr>
        <w:noProof/>
        <w:sz w:val="18"/>
        <w:szCs w:val="18"/>
      </w:rPr>
      <w:t>12/3/2024</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E25E0" w14:textId="77777777" w:rsidR="00BD6E55" w:rsidRDefault="00BD6E55" w:rsidP="00333C97">
      <w:pPr>
        <w:spacing w:after="0" w:line="240" w:lineRule="auto"/>
      </w:pPr>
      <w:r>
        <w:separator/>
      </w:r>
    </w:p>
  </w:footnote>
  <w:footnote w:type="continuationSeparator" w:id="0">
    <w:p w14:paraId="7592699E" w14:textId="77777777" w:rsidR="00BD6E55" w:rsidRDefault="00BD6E55"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AB0B3" w14:textId="2FF6FB78" w:rsidR="00333C97" w:rsidRPr="00333C97" w:rsidRDefault="00333C97" w:rsidP="000246DC">
    <w:pPr>
      <w:pStyle w:val="Header"/>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09E1717F">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62516EDC" w14:textId="40BA110C" w:rsidR="00333C97" w:rsidRDefault="00333C97">
    <w:pPr>
      <w:pStyle w:val="Header"/>
    </w:pPr>
  </w:p>
  <w:p w14:paraId="3D2CD6CC" w14:textId="77777777" w:rsidR="000246DC" w:rsidRDefault="0002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597"/>
    <w:multiLevelType w:val="hybridMultilevel"/>
    <w:tmpl w:val="21EE22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D730E"/>
    <w:multiLevelType w:val="hybridMultilevel"/>
    <w:tmpl w:val="75F84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609FE"/>
    <w:multiLevelType w:val="hybridMultilevel"/>
    <w:tmpl w:val="E77056B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6F460DE"/>
    <w:multiLevelType w:val="hybridMultilevel"/>
    <w:tmpl w:val="C35294C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081A6CF0"/>
    <w:multiLevelType w:val="hybridMultilevel"/>
    <w:tmpl w:val="FB7098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C252493"/>
    <w:multiLevelType w:val="hybridMultilevel"/>
    <w:tmpl w:val="AFE0D12A"/>
    <w:lvl w:ilvl="0" w:tplc="04090005">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6" w15:restartNumberingAfterBreak="0">
    <w:nsid w:val="0D6874D2"/>
    <w:multiLevelType w:val="hybridMultilevel"/>
    <w:tmpl w:val="E89C369E"/>
    <w:lvl w:ilvl="0" w:tplc="04090005">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7" w15:restartNumberingAfterBreak="0">
    <w:nsid w:val="122308B4"/>
    <w:multiLevelType w:val="hybridMultilevel"/>
    <w:tmpl w:val="0260671E"/>
    <w:lvl w:ilvl="0" w:tplc="04090001">
      <w:start w:val="1"/>
      <w:numFmt w:val="bullet"/>
      <w:lvlText w:val=""/>
      <w:lvlJc w:val="left"/>
      <w:pPr>
        <w:ind w:left="1370" w:hanging="360"/>
      </w:pPr>
      <w:rPr>
        <w:rFonts w:ascii="Symbol" w:hAnsi="Symbol" w:hint="default"/>
      </w:rPr>
    </w:lvl>
    <w:lvl w:ilvl="1" w:tplc="04090003" w:tentative="1">
      <w:start w:val="1"/>
      <w:numFmt w:val="bullet"/>
      <w:lvlText w:val="o"/>
      <w:lvlJc w:val="left"/>
      <w:pPr>
        <w:ind w:left="2090" w:hanging="360"/>
      </w:pPr>
      <w:rPr>
        <w:rFonts w:ascii="Courier New" w:hAnsi="Courier New" w:cs="Courier New" w:hint="default"/>
      </w:rPr>
    </w:lvl>
    <w:lvl w:ilvl="2" w:tplc="04090005" w:tentative="1">
      <w:start w:val="1"/>
      <w:numFmt w:val="bullet"/>
      <w:lvlText w:val=""/>
      <w:lvlJc w:val="left"/>
      <w:pPr>
        <w:ind w:left="2810" w:hanging="360"/>
      </w:pPr>
      <w:rPr>
        <w:rFonts w:ascii="Wingdings" w:hAnsi="Wingdings" w:hint="default"/>
      </w:rPr>
    </w:lvl>
    <w:lvl w:ilvl="3" w:tplc="04090001" w:tentative="1">
      <w:start w:val="1"/>
      <w:numFmt w:val="bullet"/>
      <w:lvlText w:val=""/>
      <w:lvlJc w:val="left"/>
      <w:pPr>
        <w:ind w:left="3530" w:hanging="360"/>
      </w:pPr>
      <w:rPr>
        <w:rFonts w:ascii="Symbol" w:hAnsi="Symbol" w:hint="default"/>
      </w:rPr>
    </w:lvl>
    <w:lvl w:ilvl="4" w:tplc="04090003" w:tentative="1">
      <w:start w:val="1"/>
      <w:numFmt w:val="bullet"/>
      <w:lvlText w:val="o"/>
      <w:lvlJc w:val="left"/>
      <w:pPr>
        <w:ind w:left="4250" w:hanging="360"/>
      </w:pPr>
      <w:rPr>
        <w:rFonts w:ascii="Courier New" w:hAnsi="Courier New" w:cs="Courier New" w:hint="default"/>
      </w:rPr>
    </w:lvl>
    <w:lvl w:ilvl="5" w:tplc="04090005" w:tentative="1">
      <w:start w:val="1"/>
      <w:numFmt w:val="bullet"/>
      <w:lvlText w:val=""/>
      <w:lvlJc w:val="left"/>
      <w:pPr>
        <w:ind w:left="4970" w:hanging="360"/>
      </w:pPr>
      <w:rPr>
        <w:rFonts w:ascii="Wingdings" w:hAnsi="Wingdings" w:hint="default"/>
      </w:rPr>
    </w:lvl>
    <w:lvl w:ilvl="6" w:tplc="04090001" w:tentative="1">
      <w:start w:val="1"/>
      <w:numFmt w:val="bullet"/>
      <w:lvlText w:val=""/>
      <w:lvlJc w:val="left"/>
      <w:pPr>
        <w:ind w:left="5690" w:hanging="360"/>
      </w:pPr>
      <w:rPr>
        <w:rFonts w:ascii="Symbol" w:hAnsi="Symbol" w:hint="default"/>
      </w:rPr>
    </w:lvl>
    <w:lvl w:ilvl="7" w:tplc="04090003" w:tentative="1">
      <w:start w:val="1"/>
      <w:numFmt w:val="bullet"/>
      <w:lvlText w:val="o"/>
      <w:lvlJc w:val="left"/>
      <w:pPr>
        <w:ind w:left="6410" w:hanging="360"/>
      </w:pPr>
      <w:rPr>
        <w:rFonts w:ascii="Courier New" w:hAnsi="Courier New" w:cs="Courier New" w:hint="default"/>
      </w:rPr>
    </w:lvl>
    <w:lvl w:ilvl="8" w:tplc="04090005" w:tentative="1">
      <w:start w:val="1"/>
      <w:numFmt w:val="bullet"/>
      <w:lvlText w:val=""/>
      <w:lvlJc w:val="left"/>
      <w:pPr>
        <w:ind w:left="7130" w:hanging="360"/>
      </w:pPr>
      <w:rPr>
        <w:rFonts w:ascii="Wingdings" w:hAnsi="Wingdings" w:hint="default"/>
      </w:rPr>
    </w:lvl>
  </w:abstractNum>
  <w:abstractNum w:abstractNumId="8"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974EC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6C17402"/>
    <w:multiLevelType w:val="hybridMultilevel"/>
    <w:tmpl w:val="A12C891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B1F0DBF"/>
    <w:multiLevelType w:val="hybridMultilevel"/>
    <w:tmpl w:val="2836EED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07522F5"/>
    <w:multiLevelType w:val="hybridMultilevel"/>
    <w:tmpl w:val="26E81E3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31122C9E"/>
    <w:multiLevelType w:val="hybridMultilevel"/>
    <w:tmpl w:val="D994954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4" w15:restartNumberingAfterBreak="0">
    <w:nsid w:val="33E80FE2"/>
    <w:multiLevelType w:val="hybridMultilevel"/>
    <w:tmpl w:val="1E5642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4575B4"/>
    <w:multiLevelType w:val="hybridMultilevel"/>
    <w:tmpl w:val="A066E7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314A6B"/>
    <w:multiLevelType w:val="hybridMultilevel"/>
    <w:tmpl w:val="62B656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CC64908"/>
    <w:multiLevelType w:val="hybridMultilevel"/>
    <w:tmpl w:val="A0009A0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8" w15:restartNumberingAfterBreak="0">
    <w:nsid w:val="41E409DC"/>
    <w:multiLevelType w:val="hybridMultilevel"/>
    <w:tmpl w:val="DFF2CF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58376C5"/>
    <w:multiLevelType w:val="hybridMultilevel"/>
    <w:tmpl w:val="80D629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7BC4A1A"/>
    <w:multiLevelType w:val="hybridMultilevel"/>
    <w:tmpl w:val="1F4895C4"/>
    <w:lvl w:ilvl="0" w:tplc="04090001">
      <w:start w:val="1"/>
      <w:numFmt w:val="bullet"/>
      <w:lvlText w:val=""/>
      <w:lvlJc w:val="left"/>
      <w:pPr>
        <w:ind w:left="1370" w:hanging="360"/>
      </w:pPr>
      <w:rPr>
        <w:rFonts w:ascii="Symbol" w:hAnsi="Symbol" w:hint="default"/>
      </w:rPr>
    </w:lvl>
    <w:lvl w:ilvl="1" w:tplc="04090003" w:tentative="1">
      <w:start w:val="1"/>
      <w:numFmt w:val="bullet"/>
      <w:lvlText w:val="o"/>
      <w:lvlJc w:val="left"/>
      <w:pPr>
        <w:ind w:left="2090" w:hanging="360"/>
      </w:pPr>
      <w:rPr>
        <w:rFonts w:ascii="Courier New" w:hAnsi="Courier New" w:cs="Courier New" w:hint="default"/>
      </w:rPr>
    </w:lvl>
    <w:lvl w:ilvl="2" w:tplc="04090005" w:tentative="1">
      <w:start w:val="1"/>
      <w:numFmt w:val="bullet"/>
      <w:lvlText w:val=""/>
      <w:lvlJc w:val="left"/>
      <w:pPr>
        <w:ind w:left="2810" w:hanging="360"/>
      </w:pPr>
      <w:rPr>
        <w:rFonts w:ascii="Wingdings" w:hAnsi="Wingdings" w:hint="default"/>
      </w:rPr>
    </w:lvl>
    <w:lvl w:ilvl="3" w:tplc="04090001" w:tentative="1">
      <w:start w:val="1"/>
      <w:numFmt w:val="bullet"/>
      <w:lvlText w:val=""/>
      <w:lvlJc w:val="left"/>
      <w:pPr>
        <w:ind w:left="3530" w:hanging="360"/>
      </w:pPr>
      <w:rPr>
        <w:rFonts w:ascii="Symbol" w:hAnsi="Symbol" w:hint="default"/>
      </w:rPr>
    </w:lvl>
    <w:lvl w:ilvl="4" w:tplc="04090003" w:tentative="1">
      <w:start w:val="1"/>
      <w:numFmt w:val="bullet"/>
      <w:lvlText w:val="o"/>
      <w:lvlJc w:val="left"/>
      <w:pPr>
        <w:ind w:left="4250" w:hanging="360"/>
      </w:pPr>
      <w:rPr>
        <w:rFonts w:ascii="Courier New" w:hAnsi="Courier New" w:cs="Courier New" w:hint="default"/>
      </w:rPr>
    </w:lvl>
    <w:lvl w:ilvl="5" w:tplc="04090005" w:tentative="1">
      <w:start w:val="1"/>
      <w:numFmt w:val="bullet"/>
      <w:lvlText w:val=""/>
      <w:lvlJc w:val="left"/>
      <w:pPr>
        <w:ind w:left="4970" w:hanging="360"/>
      </w:pPr>
      <w:rPr>
        <w:rFonts w:ascii="Wingdings" w:hAnsi="Wingdings" w:hint="default"/>
      </w:rPr>
    </w:lvl>
    <w:lvl w:ilvl="6" w:tplc="04090001" w:tentative="1">
      <w:start w:val="1"/>
      <w:numFmt w:val="bullet"/>
      <w:lvlText w:val=""/>
      <w:lvlJc w:val="left"/>
      <w:pPr>
        <w:ind w:left="5690" w:hanging="360"/>
      </w:pPr>
      <w:rPr>
        <w:rFonts w:ascii="Symbol" w:hAnsi="Symbol" w:hint="default"/>
      </w:rPr>
    </w:lvl>
    <w:lvl w:ilvl="7" w:tplc="04090003" w:tentative="1">
      <w:start w:val="1"/>
      <w:numFmt w:val="bullet"/>
      <w:lvlText w:val="o"/>
      <w:lvlJc w:val="left"/>
      <w:pPr>
        <w:ind w:left="6410" w:hanging="360"/>
      </w:pPr>
      <w:rPr>
        <w:rFonts w:ascii="Courier New" w:hAnsi="Courier New" w:cs="Courier New" w:hint="default"/>
      </w:rPr>
    </w:lvl>
    <w:lvl w:ilvl="8" w:tplc="04090005" w:tentative="1">
      <w:start w:val="1"/>
      <w:numFmt w:val="bullet"/>
      <w:lvlText w:val=""/>
      <w:lvlJc w:val="left"/>
      <w:pPr>
        <w:ind w:left="7130" w:hanging="360"/>
      </w:pPr>
      <w:rPr>
        <w:rFonts w:ascii="Wingdings" w:hAnsi="Wingdings" w:hint="default"/>
      </w:rPr>
    </w:lvl>
  </w:abstractNum>
  <w:abstractNum w:abstractNumId="21" w15:restartNumberingAfterBreak="0">
    <w:nsid w:val="481521F5"/>
    <w:multiLevelType w:val="hybridMultilevel"/>
    <w:tmpl w:val="CA1655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98D5897"/>
    <w:multiLevelType w:val="hybridMultilevel"/>
    <w:tmpl w:val="A9A2150E"/>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15:restartNumberingAfterBreak="0">
    <w:nsid w:val="530C295A"/>
    <w:multiLevelType w:val="hybridMultilevel"/>
    <w:tmpl w:val="C62C1F8E"/>
    <w:lvl w:ilvl="0" w:tplc="04090019">
      <w:start w:val="1"/>
      <w:numFmt w:val="lowerLetter"/>
      <w:lvlText w:val="%1."/>
      <w:lvlJc w:val="left"/>
      <w:pPr>
        <w:ind w:left="1080" w:hanging="720"/>
      </w:pPr>
      <w:rPr>
        <w:rFonts w:hint="default"/>
        <w:b/>
        <w:i w:val="0"/>
        <w:color w:val="D47B22" w:themeColor="accent2"/>
      </w:rPr>
    </w:lvl>
    <w:lvl w:ilvl="1" w:tplc="78FCFA1A">
      <w:start w:val="1"/>
      <w:numFmt w:val="lowerLetter"/>
      <w:lvlText w:val="%2."/>
      <w:lvlJc w:val="left"/>
      <w:pPr>
        <w:ind w:left="1440" w:hanging="360"/>
      </w:pPr>
      <w:rPr>
        <w:b/>
        <w:bCs/>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842083"/>
    <w:multiLevelType w:val="hybridMultilevel"/>
    <w:tmpl w:val="8828FC4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5" w15:restartNumberingAfterBreak="0">
    <w:nsid w:val="615B293F"/>
    <w:multiLevelType w:val="hybridMultilevel"/>
    <w:tmpl w:val="2AD492B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6" w15:restartNumberingAfterBreak="0">
    <w:nsid w:val="617B0189"/>
    <w:multiLevelType w:val="hybridMultilevel"/>
    <w:tmpl w:val="199608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AD1EFA"/>
    <w:multiLevelType w:val="hybridMultilevel"/>
    <w:tmpl w:val="1090B7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27010B"/>
    <w:multiLevelType w:val="hybridMultilevel"/>
    <w:tmpl w:val="59A8DA9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9"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036A08"/>
    <w:multiLevelType w:val="hybridMultilevel"/>
    <w:tmpl w:val="6214232E"/>
    <w:lvl w:ilvl="0" w:tplc="E3C6A44A">
      <w:start w:val="1"/>
      <w:numFmt w:val="upperRoman"/>
      <w:lvlText w:val="%1."/>
      <w:lvlJc w:val="right"/>
      <w:pPr>
        <w:ind w:left="720" w:hanging="360"/>
      </w:pPr>
      <w:rPr>
        <w:i w:val="0"/>
        <w:iCs/>
        <w:color w:val="D47B2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08104B"/>
    <w:multiLevelType w:val="hybridMultilevel"/>
    <w:tmpl w:val="7D8CE7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9132AF5"/>
    <w:multiLevelType w:val="hybridMultilevel"/>
    <w:tmpl w:val="84A4EE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4C78AB"/>
    <w:multiLevelType w:val="hybridMultilevel"/>
    <w:tmpl w:val="F78EC046"/>
    <w:lvl w:ilvl="0" w:tplc="04090001">
      <w:start w:val="1"/>
      <w:numFmt w:val="bullet"/>
      <w:lvlText w:val=""/>
      <w:lvlJc w:val="left"/>
      <w:pPr>
        <w:ind w:left="2090" w:hanging="360"/>
      </w:pPr>
      <w:rPr>
        <w:rFonts w:ascii="Symbol" w:hAnsi="Symbol" w:hint="default"/>
      </w:rPr>
    </w:lvl>
    <w:lvl w:ilvl="1" w:tplc="04090003" w:tentative="1">
      <w:start w:val="1"/>
      <w:numFmt w:val="bullet"/>
      <w:lvlText w:val="o"/>
      <w:lvlJc w:val="left"/>
      <w:pPr>
        <w:ind w:left="2810" w:hanging="360"/>
      </w:pPr>
      <w:rPr>
        <w:rFonts w:ascii="Courier New" w:hAnsi="Courier New" w:cs="Courier New" w:hint="default"/>
      </w:rPr>
    </w:lvl>
    <w:lvl w:ilvl="2" w:tplc="04090005" w:tentative="1">
      <w:start w:val="1"/>
      <w:numFmt w:val="bullet"/>
      <w:lvlText w:val=""/>
      <w:lvlJc w:val="left"/>
      <w:pPr>
        <w:ind w:left="3530" w:hanging="360"/>
      </w:pPr>
      <w:rPr>
        <w:rFonts w:ascii="Wingdings" w:hAnsi="Wingdings" w:hint="default"/>
      </w:rPr>
    </w:lvl>
    <w:lvl w:ilvl="3" w:tplc="04090001" w:tentative="1">
      <w:start w:val="1"/>
      <w:numFmt w:val="bullet"/>
      <w:lvlText w:val=""/>
      <w:lvlJc w:val="left"/>
      <w:pPr>
        <w:ind w:left="4250" w:hanging="360"/>
      </w:pPr>
      <w:rPr>
        <w:rFonts w:ascii="Symbol" w:hAnsi="Symbol" w:hint="default"/>
      </w:rPr>
    </w:lvl>
    <w:lvl w:ilvl="4" w:tplc="04090003" w:tentative="1">
      <w:start w:val="1"/>
      <w:numFmt w:val="bullet"/>
      <w:lvlText w:val="o"/>
      <w:lvlJc w:val="left"/>
      <w:pPr>
        <w:ind w:left="4970" w:hanging="360"/>
      </w:pPr>
      <w:rPr>
        <w:rFonts w:ascii="Courier New" w:hAnsi="Courier New" w:cs="Courier New" w:hint="default"/>
      </w:rPr>
    </w:lvl>
    <w:lvl w:ilvl="5" w:tplc="04090005" w:tentative="1">
      <w:start w:val="1"/>
      <w:numFmt w:val="bullet"/>
      <w:lvlText w:val=""/>
      <w:lvlJc w:val="left"/>
      <w:pPr>
        <w:ind w:left="5690" w:hanging="360"/>
      </w:pPr>
      <w:rPr>
        <w:rFonts w:ascii="Wingdings" w:hAnsi="Wingdings" w:hint="default"/>
      </w:rPr>
    </w:lvl>
    <w:lvl w:ilvl="6" w:tplc="04090001" w:tentative="1">
      <w:start w:val="1"/>
      <w:numFmt w:val="bullet"/>
      <w:lvlText w:val=""/>
      <w:lvlJc w:val="left"/>
      <w:pPr>
        <w:ind w:left="6410" w:hanging="360"/>
      </w:pPr>
      <w:rPr>
        <w:rFonts w:ascii="Symbol" w:hAnsi="Symbol" w:hint="default"/>
      </w:rPr>
    </w:lvl>
    <w:lvl w:ilvl="7" w:tplc="04090003" w:tentative="1">
      <w:start w:val="1"/>
      <w:numFmt w:val="bullet"/>
      <w:lvlText w:val="o"/>
      <w:lvlJc w:val="left"/>
      <w:pPr>
        <w:ind w:left="7130" w:hanging="360"/>
      </w:pPr>
      <w:rPr>
        <w:rFonts w:ascii="Courier New" w:hAnsi="Courier New" w:cs="Courier New" w:hint="default"/>
      </w:rPr>
    </w:lvl>
    <w:lvl w:ilvl="8" w:tplc="04090005" w:tentative="1">
      <w:start w:val="1"/>
      <w:numFmt w:val="bullet"/>
      <w:lvlText w:val=""/>
      <w:lvlJc w:val="left"/>
      <w:pPr>
        <w:ind w:left="7850" w:hanging="360"/>
      </w:pPr>
      <w:rPr>
        <w:rFonts w:ascii="Wingdings" w:hAnsi="Wingdings" w:hint="default"/>
      </w:rPr>
    </w:lvl>
  </w:abstractNum>
  <w:abstractNum w:abstractNumId="34" w15:restartNumberingAfterBreak="0">
    <w:nsid w:val="7BA77AF7"/>
    <w:multiLevelType w:val="hybridMultilevel"/>
    <w:tmpl w:val="60DC6C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7C534340"/>
    <w:multiLevelType w:val="hybridMultilevel"/>
    <w:tmpl w:val="7A9E87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7D020CFA"/>
    <w:multiLevelType w:val="hybridMultilevel"/>
    <w:tmpl w:val="EFC27974"/>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7" w15:restartNumberingAfterBreak="0">
    <w:nsid w:val="7DD8210D"/>
    <w:multiLevelType w:val="hybridMultilevel"/>
    <w:tmpl w:val="58E6C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5203664">
    <w:abstractNumId w:val="29"/>
  </w:num>
  <w:num w:numId="2" w16cid:durableId="708720128">
    <w:abstractNumId w:val="8"/>
  </w:num>
  <w:num w:numId="3" w16cid:durableId="1264653613">
    <w:abstractNumId w:val="23"/>
  </w:num>
  <w:num w:numId="4" w16cid:durableId="1084761745">
    <w:abstractNumId w:val="13"/>
  </w:num>
  <w:num w:numId="5" w16cid:durableId="1649436104">
    <w:abstractNumId w:val="3"/>
  </w:num>
  <w:num w:numId="6" w16cid:durableId="1488401346">
    <w:abstractNumId w:val="26"/>
  </w:num>
  <w:num w:numId="7" w16cid:durableId="2052340483">
    <w:abstractNumId w:val="12"/>
  </w:num>
  <w:num w:numId="8" w16cid:durableId="46757365">
    <w:abstractNumId w:val="5"/>
  </w:num>
  <w:num w:numId="9" w16cid:durableId="1634679384">
    <w:abstractNumId w:val="6"/>
  </w:num>
  <w:num w:numId="10" w16cid:durableId="92282096">
    <w:abstractNumId w:val="24"/>
  </w:num>
  <w:num w:numId="11" w16cid:durableId="1059211366">
    <w:abstractNumId w:val="17"/>
  </w:num>
  <w:num w:numId="12" w16cid:durableId="497113615">
    <w:abstractNumId w:val="22"/>
  </w:num>
  <w:num w:numId="13" w16cid:durableId="1432629097">
    <w:abstractNumId w:val="36"/>
  </w:num>
  <w:num w:numId="14" w16cid:durableId="688796314">
    <w:abstractNumId w:val="0"/>
  </w:num>
  <w:num w:numId="15" w16cid:durableId="1189492484">
    <w:abstractNumId w:val="21"/>
  </w:num>
  <w:num w:numId="16" w16cid:durableId="1247567326">
    <w:abstractNumId w:val="25"/>
  </w:num>
  <w:num w:numId="17" w16cid:durableId="1052268993">
    <w:abstractNumId w:val="7"/>
  </w:num>
  <w:num w:numId="18" w16cid:durableId="1756630813">
    <w:abstractNumId w:val="1"/>
  </w:num>
  <w:num w:numId="19" w16cid:durableId="1205942011">
    <w:abstractNumId w:val="28"/>
  </w:num>
  <w:num w:numId="20" w16cid:durableId="2043894778">
    <w:abstractNumId w:val="20"/>
  </w:num>
  <w:num w:numId="21" w16cid:durableId="635919158">
    <w:abstractNumId w:val="33"/>
  </w:num>
  <w:num w:numId="22" w16cid:durableId="592007641">
    <w:abstractNumId w:val="9"/>
  </w:num>
  <w:num w:numId="23" w16cid:durableId="770779574">
    <w:abstractNumId w:val="30"/>
  </w:num>
  <w:num w:numId="24" w16cid:durableId="2009018716">
    <w:abstractNumId w:val="27"/>
  </w:num>
  <w:num w:numId="25" w16cid:durableId="1124806236">
    <w:abstractNumId w:val="14"/>
  </w:num>
  <w:num w:numId="26" w16cid:durableId="965358070">
    <w:abstractNumId w:val="32"/>
  </w:num>
  <w:num w:numId="27" w16cid:durableId="487281710">
    <w:abstractNumId w:val="15"/>
  </w:num>
  <w:num w:numId="28" w16cid:durableId="1879391378">
    <w:abstractNumId w:val="37"/>
  </w:num>
  <w:num w:numId="29" w16cid:durableId="74672612">
    <w:abstractNumId w:val="10"/>
  </w:num>
  <w:num w:numId="30" w16cid:durableId="1845319498">
    <w:abstractNumId w:val="35"/>
  </w:num>
  <w:num w:numId="31" w16cid:durableId="1430659687">
    <w:abstractNumId w:val="2"/>
  </w:num>
  <w:num w:numId="32" w16cid:durableId="379326936">
    <w:abstractNumId w:val="19"/>
  </w:num>
  <w:num w:numId="33" w16cid:durableId="806624632">
    <w:abstractNumId w:val="16"/>
  </w:num>
  <w:num w:numId="34" w16cid:durableId="161506186">
    <w:abstractNumId w:val="34"/>
  </w:num>
  <w:num w:numId="35" w16cid:durableId="1914924237">
    <w:abstractNumId w:val="18"/>
  </w:num>
  <w:num w:numId="36" w16cid:durableId="1412850660">
    <w:abstractNumId w:val="31"/>
  </w:num>
  <w:num w:numId="37" w16cid:durableId="1254707475">
    <w:abstractNumId w:val="4"/>
  </w:num>
  <w:num w:numId="38" w16cid:durableId="7323889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02D25"/>
    <w:rsid w:val="00006283"/>
    <w:rsid w:val="000155D2"/>
    <w:rsid w:val="00020DB3"/>
    <w:rsid w:val="000246DC"/>
    <w:rsid w:val="0002696B"/>
    <w:rsid w:val="0003121E"/>
    <w:rsid w:val="00033D8D"/>
    <w:rsid w:val="000350F6"/>
    <w:rsid w:val="000356C8"/>
    <w:rsid w:val="00036AE2"/>
    <w:rsid w:val="00037CCF"/>
    <w:rsid w:val="000406A9"/>
    <w:rsid w:val="00042E6A"/>
    <w:rsid w:val="0004437C"/>
    <w:rsid w:val="00055F21"/>
    <w:rsid w:val="000614D8"/>
    <w:rsid w:val="00063047"/>
    <w:rsid w:val="0006615D"/>
    <w:rsid w:val="00067874"/>
    <w:rsid w:val="000727EB"/>
    <w:rsid w:val="00074D87"/>
    <w:rsid w:val="00080710"/>
    <w:rsid w:val="00082892"/>
    <w:rsid w:val="00087C9E"/>
    <w:rsid w:val="00092880"/>
    <w:rsid w:val="0009299F"/>
    <w:rsid w:val="000A225A"/>
    <w:rsid w:val="000A2BB9"/>
    <w:rsid w:val="000A5B8F"/>
    <w:rsid w:val="000A7664"/>
    <w:rsid w:val="000B421F"/>
    <w:rsid w:val="000B5523"/>
    <w:rsid w:val="000C0091"/>
    <w:rsid w:val="000C1940"/>
    <w:rsid w:val="000C26BC"/>
    <w:rsid w:val="000C34EA"/>
    <w:rsid w:val="000C40A9"/>
    <w:rsid w:val="000C6C0D"/>
    <w:rsid w:val="000C7C8A"/>
    <w:rsid w:val="000D34E2"/>
    <w:rsid w:val="000D7CF6"/>
    <w:rsid w:val="000E3AD0"/>
    <w:rsid w:val="000F0F71"/>
    <w:rsid w:val="00100302"/>
    <w:rsid w:val="001010B8"/>
    <w:rsid w:val="00102FA8"/>
    <w:rsid w:val="00107F3B"/>
    <w:rsid w:val="00110013"/>
    <w:rsid w:val="00111306"/>
    <w:rsid w:val="001117B8"/>
    <w:rsid w:val="001118F9"/>
    <w:rsid w:val="0011430B"/>
    <w:rsid w:val="00116DC7"/>
    <w:rsid w:val="001262F7"/>
    <w:rsid w:val="001264B2"/>
    <w:rsid w:val="001335D6"/>
    <w:rsid w:val="001337EA"/>
    <w:rsid w:val="00135068"/>
    <w:rsid w:val="00137E2E"/>
    <w:rsid w:val="0014409A"/>
    <w:rsid w:val="001451C3"/>
    <w:rsid w:val="001505A4"/>
    <w:rsid w:val="00151EB8"/>
    <w:rsid w:val="00152002"/>
    <w:rsid w:val="00153F72"/>
    <w:rsid w:val="001559F4"/>
    <w:rsid w:val="00166367"/>
    <w:rsid w:val="00173519"/>
    <w:rsid w:val="00185E93"/>
    <w:rsid w:val="00193000"/>
    <w:rsid w:val="001A476E"/>
    <w:rsid w:val="001B2FA5"/>
    <w:rsid w:val="001B62D2"/>
    <w:rsid w:val="001B7035"/>
    <w:rsid w:val="001C30FA"/>
    <w:rsid w:val="001C541F"/>
    <w:rsid w:val="001D2681"/>
    <w:rsid w:val="001D4BEC"/>
    <w:rsid w:val="001E22FA"/>
    <w:rsid w:val="001E72AA"/>
    <w:rsid w:val="001E73D8"/>
    <w:rsid w:val="001F0772"/>
    <w:rsid w:val="001F0CD3"/>
    <w:rsid w:val="001F194C"/>
    <w:rsid w:val="0020347E"/>
    <w:rsid w:val="00203CB9"/>
    <w:rsid w:val="0022182F"/>
    <w:rsid w:val="002235D3"/>
    <w:rsid w:val="00233EAA"/>
    <w:rsid w:val="002345DB"/>
    <w:rsid w:val="00242979"/>
    <w:rsid w:val="0024464A"/>
    <w:rsid w:val="00244CB1"/>
    <w:rsid w:val="002463F0"/>
    <w:rsid w:val="0024684D"/>
    <w:rsid w:val="002500F0"/>
    <w:rsid w:val="00250438"/>
    <w:rsid w:val="00261C96"/>
    <w:rsid w:val="00270933"/>
    <w:rsid w:val="002767D0"/>
    <w:rsid w:val="0028122B"/>
    <w:rsid w:val="00286F1A"/>
    <w:rsid w:val="00292824"/>
    <w:rsid w:val="002A3F60"/>
    <w:rsid w:val="002A57B4"/>
    <w:rsid w:val="002A68D6"/>
    <w:rsid w:val="002B38EA"/>
    <w:rsid w:val="002B7548"/>
    <w:rsid w:val="002C04F2"/>
    <w:rsid w:val="002C15EE"/>
    <w:rsid w:val="002C4122"/>
    <w:rsid w:val="002C5BEF"/>
    <w:rsid w:val="002D5720"/>
    <w:rsid w:val="002D69ED"/>
    <w:rsid w:val="002E0412"/>
    <w:rsid w:val="002E0EE5"/>
    <w:rsid w:val="002E661E"/>
    <w:rsid w:val="002F40B1"/>
    <w:rsid w:val="002F59BE"/>
    <w:rsid w:val="002F60F6"/>
    <w:rsid w:val="003060E6"/>
    <w:rsid w:val="00316D5D"/>
    <w:rsid w:val="003220F8"/>
    <w:rsid w:val="003223D7"/>
    <w:rsid w:val="00325553"/>
    <w:rsid w:val="00325D0B"/>
    <w:rsid w:val="00333C97"/>
    <w:rsid w:val="0033458F"/>
    <w:rsid w:val="00340084"/>
    <w:rsid w:val="00344511"/>
    <w:rsid w:val="0035414C"/>
    <w:rsid w:val="00361BCE"/>
    <w:rsid w:val="00363759"/>
    <w:rsid w:val="00365226"/>
    <w:rsid w:val="00366C6C"/>
    <w:rsid w:val="00370D58"/>
    <w:rsid w:val="0037201E"/>
    <w:rsid w:val="00381944"/>
    <w:rsid w:val="00391E4C"/>
    <w:rsid w:val="00392FC1"/>
    <w:rsid w:val="00397A59"/>
    <w:rsid w:val="003A564D"/>
    <w:rsid w:val="003B033C"/>
    <w:rsid w:val="003B0947"/>
    <w:rsid w:val="003C7BB7"/>
    <w:rsid w:val="003D637D"/>
    <w:rsid w:val="003E2563"/>
    <w:rsid w:val="003E614B"/>
    <w:rsid w:val="004068F4"/>
    <w:rsid w:val="004138E0"/>
    <w:rsid w:val="004175C1"/>
    <w:rsid w:val="00422C13"/>
    <w:rsid w:val="00440303"/>
    <w:rsid w:val="00453206"/>
    <w:rsid w:val="00456DD2"/>
    <w:rsid w:val="0046128C"/>
    <w:rsid w:val="00461B23"/>
    <w:rsid w:val="00463358"/>
    <w:rsid w:val="004650C7"/>
    <w:rsid w:val="00466896"/>
    <w:rsid w:val="00466947"/>
    <w:rsid w:val="00471CDF"/>
    <w:rsid w:val="00477588"/>
    <w:rsid w:val="00484306"/>
    <w:rsid w:val="004855A5"/>
    <w:rsid w:val="004877E6"/>
    <w:rsid w:val="00495650"/>
    <w:rsid w:val="00495D52"/>
    <w:rsid w:val="004A1DCA"/>
    <w:rsid w:val="004A7F20"/>
    <w:rsid w:val="004B132F"/>
    <w:rsid w:val="004D25EE"/>
    <w:rsid w:val="004E0040"/>
    <w:rsid w:val="004E13D0"/>
    <w:rsid w:val="004E7CC2"/>
    <w:rsid w:val="004F08F3"/>
    <w:rsid w:val="004F19E6"/>
    <w:rsid w:val="004F495B"/>
    <w:rsid w:val="00500866"/>
    <w:rsid w:val="0050307E"/>
    <w:rsid w:val="00511581"/>
    <w:rsid w:val="00512E08"/>
    <w:rsid w:val="00516159"/>
    <w:rsid w:val="0051793B"/>
    <w:rsid w:val="00523D28"/>
    <w:rsid w:val="00526A18"/>
    <w:rsid w:val="00530AC6"/>
    <w:rsid w:val="00540BDC"/>
    <w:rsid w:val="00540C32"/>
    <w:rsid w:val="005410FC"/>
    <w:rsid w:val="005418E0"/>
    <w:rsid w:val="005424DB"/>
    <w:rsid w:val="005443B2"/>
    <w:rsid w:val="00544B14"/>
    <w:rsid w:val="00554BED"/>
    <w:rsid w:val="005621CA"/>
    <w:rsid w:val="005651DB"/>
    <w:rsid w:val="00573664"/>
    <w:rsid w:val="00585BA1"/>
    <w:rsid w:val="00593DE6"/>
    <w:rsid w:val="0059654B"/>
    <w:rsid w:val="00597905"/>
    <w:rsid w:val="00597E67"/>
    <w:rsid w:val="005A1026"/>
    <w:rsid w:val="005A4AC6"/>
    <w:rsid w:val="005A59D7"/>
    <w:rsid w:val="005B16BF"/>
    <w:rsid w:val="005B4291"/>
    <w:rsid w:val="005C154F"/>
    <w:rsid w:val="005C2A7A"/>
    <w:rsid w:val="005C55F1"/>
    <w:rsid w:val="005C5EBD"/>
    <w:rsid w:val="005E189E"/>
    <w:rsid w:val="005E5B47"/>
    <w:rsid w:val="005E7AB7"/>
    <w:rsid w:val="005E7AC0"/>
    <w:rsid w:val="005F08B5"/>
    <w:rsid w:val="005F22AD"/>
    <w:rsid w:val="005F6B03"/>
    <w:rsid w:val="006116C3"/>
    <w:rsid w:val="00612A9B"/>
    <w:rsid w:val="00615532"/>
    <w:rsid w:val="00615649"/>
    <w:rsid w:val="00615908"/>
    <w:rsid w:val="006240F8"/>
    <w:rsid w:val="00632367"/>
    <w:rsid w:val="00634060"/>
    <w:rsid w:val="00634E93"/>
    <w:rsid w:val="00653E54"/>
    <w:rsid w:val="00663701"/>
    <w:rsid w:val="006637D9"/>
    <w:rsid w:val="0066563F"/>
    <w:rsid w:val="006656B7"/>
    <w:rsid w:val="00665D99"/>
    <w:rsid w:val="0066721A"/>
    <w:rsid w:val="0067032E"/>
    <w:rsid w:val="00670351"/>
    <w:rsid w:val="00673CE1"/>
    <w:rsid w:val="00674809"/>
    <w:rsid w:val="006768AB"/>
    <w:rsid w:val="00677634"/>
    <w:rsid w:val="006872CA"/>
    <w:rsid w:val="006A3791"/>
    <w:rsid w:val="006A7801"/>
    <w:rsid w:val="006A7B19"/>
    <w:rsid w:val="006A7FA0"/>
    <w:rsid w:val="006B6080"/>
    <w:rsid w:val="006C2608"/>
    <w:rsid w:val="006C2A22"/>
    <w:rsid w:val="006D11E3"/>
    <w:rsid w:val="006D77CE"/>
    <w:rsid w:val="006E4F4C"/>
    <w:rsid w:val="006E64DA"/>
    <w:rsid w:val="006E6553"/>
    <w:rsid w:val="006E7802"/>
    <w:rsid w:val="006F01A0"/>
    <w:rsid w:val="006F3119"/>
    <w:rsid w:val="006F55E1"/>
    <w:rsid w:val="00700D6E"/>
    <w:rsid w:val="00701686"/>
    <w:rsid w:val="00701A37"/>
    <w:rsid w:val="00707FCA"/>
    <w:rsid w:val="00711E50"/>
    <w:rsid w:val="00723856"/>
    <w:rsid w:val="007239EF"/>
    <w:rsid w:val="00723B6E"/>
    <w:rsid w:val="00727336"/>
    <w:rsid w:val="00730DDA"/>
    <w:rsid w:val="0073184E"/>
    <w:rsid w:val="00735741"/>
    <w:rsid w:val="00736A7E"/>
    <w:rsid w:val="00737887"/>
    <w:rsid w:val="00740726"/>
    <w:rsid w:val="007410ED"/>
    <w:rsid w:val="007421A5"/>
    <w:rsid w:val="0075000F"/>
    <w:rsid w:val="00752667"/>
    <w:rsid w:val="0076295C"/>
    <w:rsid w:val="00765949"/>
    <w:rsid w:val="00767C7E"/>
    <w:rsid w:val="00767D78"/>
    <w:rsid w:val="007717D3"/>
    <w:rsid w:val="0077582E"/>
    <w:rsid w:val="00780694"/>
    <w:rsid w:val="00781943"/>
    <w:rsid w:val="0079567E"/>
    <w:rsid w:val="00796C2A"/>
    <w:rsid w:val="007A1113"/>
    <w:rsid w:val="007A19C2"/>
    <w:rsid w:val="007A1ACD"/>
    <w:rsid w:val="007A3BDA"/>
    <w:rsid w:val="007C1CA3"/>
    <w:rsid w:val="007C2FB8"/>
    <w:rsid w:val="007C4E96"/>
    <w:rsid w:val="007C580B"/>
    <w:rsid w:val="007C5D0B"/>
    <w:rsid w:val="007C6140"/>
    <w:rsid w:val="007D0D49"/>
    <w:rsid w:val="007D195F"/>
    <w:rsid w:val="007D2035"/>
    <w:rsid w:val="007D2B0A"/>
    <w:rsid w:val="007D6064"/>
    <w:rsid w:val="007D6473"/>
    <w:rsid w:val="007E5EFF"/>
    <w:rsid w:val="007E63E3"/>
    <w:rsid w:val="007E6A02"/>
    <w:rsid w:val="007F0940"/>
    <w:rsid w:val="007F0FD4"/>
    <w:rsid w:val="007F51A4"/>
    <w:rsid w:val="00801911"/>
    <w:rsid w:val="0080333C"/>
    <w:rsid w:val="00803ABF"/>
    <w:rsid w:val="008043DE"/>
    <w:rsid w:val="0081589E"/>
    <w:rsid w:val="00825F45"/>
    <w:rsid w:val="008405D4"/>
    <w:rsid w:val="00840C81"/>
    <w:rsid w:val="00845D07"/>
    <w:rsid w:val="008476B1"/>
    <w:rsid w:val="0084770B"/>
    <w:rsid w:val="00847FF0"/>
    <w:rsid w:val="00851F16"/>
    <w:rsid w:val="00862014"/>
    <w:rsid w:val="00862063"/>
    <w:rsid w:val="00865EC7"/>
    <w:rsid w:val="00870E85"/>
    <w:rsid w:val="0087426A"/>
    <w:rsid w:val="00876958"/>
    <w:rsid w:val="00877EDD"/>
    <w:rsid w:val="00882F98"/>
    <w:rsid w:val="00887B2C"/>
    <w:rsid w:val="00890A6A"/>
    <w:rsid w:val="00892E26"/>
    <w:rsid w:val="00894FDB"/>
    <w:rsid w:val="00895BF5"/>
    <w:rsid w:val="008A0C7B"/>
    <w:rsid w:val="008A3326"/>
    <w:rsid w:val="008A33D3"/>
    <w:rsid w:val="008A6073"/>
    <w:rsid w:val="008A73DD"/>
    <w:rsid w:val="008B0EFA"/>
    <w:rsid w:val="008B4629"/>
    <w:rsid w:val="008B6E93"/>
    <w:rsid w:val="008C3ABE"/>
    <w:rsid w:val="008C5487"/>
    <w:rsid w:val="008C7811"/>
    <w:rsid w:val="008C7D5D"/>
    <w:rsid w:val="008D0D9D"/>
    <w:rsid w:val="008D2028"/>
    <w:rsid w:val="008D4BE6"/>
    <w:rsid w:val="008E73A1"/>
    <w:rsid w:val="008F525A"/>
    <w:rsid w:val="008F587F"/>
    <w:rsid w:val="00900691"/>
    <w:rsid w:val="00901E1B"/>
    <w:rsid w:val="00904A5E"/>
    <w:rsid w:val="00904FC6"/>
    <w:rsid w:val="0090649A"/>
    <w:rsid w:val="0091212A"/>
    <w:rsid w:val="00915389"/>
    <w:rsid w:val="00921D2F"/>
    <w:rsid w:val="009250D9"/>
    <w:rsid w:val="00933285"/>
    <w:rsid w:val="009427AA"/>
    <w:rsid w:val="0094664C"/>
    <w:rsid w:val="009517E8"/>
    <w:rsid w:val="0095304C"/>
    <w:rsid w:val="00957112"/>
    <w:rsid w:val="00960212"/>
    <w:rsid w:val="00961A16"/>
    <w:rsid w:val="00961D28"/>
    <w:rsid w:val="009675A0"/>
    <w:rsid w:val="00970428"/>
    <w:rsid w:val="00972AD7"/>
    <w:rsid w:val="00974BAC"/>
    <w:rsid w:val="00975E95"/>
    <w:rsid w:val="00977C09"/>
    <w:rsid w:val="009825A3"/>
    <w:rsid w:val="00985FCC"/>
    <w:rsid w:val="00995A2B"/>
    <w:rsid w:val="009A3327"/>
    <w:rsid w:val="009A5415"/>
    <w:rsid w:val="009B0B0B"/>
    <w:rsid w:val="009B5284"/>
    <w:rsid w:val="009B6150"/>
    <w:rsid w:val="009C2EC7"/>
    <w:rsid w:val="009C3615"/>
    <w:rsid w:val="009D5155"/>
    <w:rsid w:val="009D5BA1"/>
    <w:rsid w:val="009D6B80"/>
    <w:rsid w:val="009D6D5A"/>
    <w:rsid w:val="009E09CB"/>
    <w:rsid w:val="009E206B"/>
    <w:rsid w:val="009F191A"/>
    <w:rsid w:val="009F3C13"/>
    <w:rsid w:val="009F57E3"/>
    <w:rsid w:val="009F7C24"/>
    <w:rsid w:val="00A015E2"/>
    <w:rsid w:val="00A047AC"/>
    <w:rsid w:val="00A058FF"/>
    <w:rsid w:val="00A11B84"/>
    <w:rsid w:val="00A13817"/>
    <w:rsid w:val="00A17232"/>
    <w:rsid w:val="00A216A7"/>
    <w:rsid w:val="00A2427E"/>
    <w:rsid w:val="00A27D39"/>
    <w:rsid w:val="00A346EE"/>
    <w:rsid w:val="00A413BF"/>
    <w:rsid w:val="00A42640"/>
    <w:rsid w:val="00A43080"/>
    <w:rsid w:val="00A5217B"/>
    <w:rsid w:val="00A54213"/>
    <w:rsid w:val="00A549A3"/>
    <w:rsid w:val="00A602FD"/>
    <w:rsid w:val="00A6144D"/>
    <w:rsid w:val="00A618CA"/>
    <w:rsid w:val="00A7127C"/>
    <w:rsid w:val="00A800A2"/>
    <w:rsid w:val="00A81442"/>
    <w:rsid w:val="00A93118"/>
    <w:rsid w:val="00A94B1F"/>
    <w:rsid w:val="00AB44A9"/>
    <w:rsid w:val="00AB45D9"/>
    <w:rsid w:val="00AC093C"/>
    <w:rsid w:val="00AC28FB"/>
    <w:rsid w:val="00AC354F"/>
    <w:rsid w:val="00AC3B50"/>
    <w:rsid w:val="00AC4DB3"/>
    <w:rsid w:val="00AD108E"/>
    <w:rsid w:val="00AE335A"/>
    <w:rsid w:val="00AE56AB"/>
    <w:rsid w:val="00AE629E"/>
    <w:rsid w:val="00AF2AB4"/>
    <w:rsid w:val="00AF2BA2"/>
    <w:rsid w:val="00AF68A5"/>
    <w:rsid w:val="00AF6E0F"/>
    <w:rsid w:val="00B00CFC"/>
    <w:rsid w:val="00B0129B"/>
    <w:rsid w:val="00B02293"/>
    <w:rsid w:val="00B04FEF"/>
    <w:rsid w:val="00B06973"/>
    <w:rsid w:val="00B117A6"/>
    <w:rsid w:val="00B14283"/>
    <w:rsid w:val="00B216CF"/>
    <w:rsid w:val="00B23A84"/>
    <w:rsid w:val="00B27ECB"/>
    <w:rsid w:val="00B30E57"/>
    <w:rsid w:val="00B324D8"/>
    <w:rsid w:val="00B32E17"/>
    <w:rsid w:val="00B34936"/>
    <w:rsid w:val="00B4244D"/>
    <w:rsid w:val="00B4458C"/>
    <w:rsid w:val="00B470E0"/>
    <w:rsid w:val="00B5734C"/>
    <w:rsid w:val="00B575AB"/>
    <w:rsid w:val="00B57A0A"/>
    <w:rsid w:val="00B60383"/>
    <w:rsid w:val="00B67122"/>
    <w:rsid w:val="00B73421"/>
    <w:rsid w:val="00B80917"/>
    <w:rsid w:val="00B83020"/>
    <w:rsid w:val="00B86A3A"/>
    <w:rsid w:val="00B9363A"/>
    <w:rsid w:val="00BA06F7"/>
    <w:rsid w:val="00BA0872"/>
    <w:rsid w:val="00BA27EF"/>
    <w:rsid w:val="00BA6B5C"/>
    <w:rsid w:val="00BB209B"/>
    <w:rsid w:val="00BB3D6E"/>
    <w:rsid w:val="00BB79A4"/>
    <w:rsid w:val="00BC0005"/>
    <w:rsid w:val="00BC7564"/>
    <w:rsid w:val="00BD0770"/>
    <w:rsid w:val="00BD46C0"/>
    <w:rsid w:val="00BD4FF6"/>
    <w:rsid w:val="00BD6E55"/>
    <w:rsid w:val="00BE0229"/>
    <w:rsid w:val="00BE1E2C"/>
    <w:rsid w:val="00BE2EA9"/>
    <w:rsid w:val="00BF1B93"/>
    <w:rsid w:val="00BF3E26"/>
    <w:rsid w:val="00C0105D"/>
    <w:rsid w:val="00C0148E"/>
    <w:rsid w:val="00C0170E"/>
    <w:rsid w:val="00C16385"/>
    <w:rsid w:val="00C20771"/>
    <w:rsid w:val="00C350A2"/>
    <w:rsid w:val="00C36955"/>
    <w:rsid w:val="00C405C3"/>
    <w:rsid w:val="00C4311A"/>
    <w:rsid w:val="00C51D26"/>
    <w:rsid w:val="00C5656C"/>
    <w:rsid w:val="00C6035A"/>
    <w:rsid w:val="00C6070F"/>
    <w:rsid w:val="00C61DC1"/>
    <w:rsid w:val="00C62930"/>
    <w:rsid w:val="00C66868"/>
    <w:rsid w:val="00C91243"/>
    <w:rsid w:val="00C92F7A"/>
    <w:rsid w:val="00CA59BD"/>
    <w:rsid w:val="00CA79F7"/>
    <w:rsid w:val="00CB187A"/>
    <w:rsid w:val="00CB2EC4"/>
    <w:rsid w:val="00CB482A"/>
    <w:rsid w:val="00CB482E"/>
    <w:rsid w:val="00CB4F94"/>
    <w:rsid w:val="00CB6940"/>
    <w:rsid w:val="00CB729C"/>
    <w:rsid w:val="00CC08A3"/>
    <w:rsid w:val="00CD4B3D"/>
    <w:rsid w:val="00CE10DB"/>
    <w:rsid w:val="00CE1DDE"/>
    <w:rsid w:val="00CE32D8"/>
    <w:rsid w:val="00CF15EC"/>
    <w:rsid w:val="00CF28C4"/>
    <w:rsid w:val="00CF786F"/>
    <w:rsid w:val="00CF7994"/>
    <w:rsid w:val="00D03489"/>
    <w:rsid w:val="00D0486F"/>
    <w:rsid w:val="00D06E78"/>
    <w:rsid w:val="00D122F1"/>
    <w:rsid w:val="00D23FEA"/>
    <w:rsid w:val="00D30552"/>
    <w:rsid w:val="00D33B47"/>
    <w:rsid w:val="00D420FC"/>
    <w:rsid w:val="00D532BB"/>
    <w:rsid w:val="00D65370"/>
    <w:rsid w:val="00D76472"/>
    <w:rsid w:val="00D84154"/>
    <w:rsid w:val="00DA1F76"/>
    <w:rsid w:val="00DA67E1"/>
    <w:rsid w:val="00DA6A2A"/>
    <w:rsid w:val="00DA6D07"/>
    <w:rsid w:val="00DB0E0D"/>
    <w:rsid w:val="00DB12B5"/>
    <w:rsid w:val="00DB20EE"/>
    <w:rsid w:val="00DB2673"/>
    <w:rsid w:val="00DB3B56"/>
    <w:rsid w:val="00DB5066"/>
    <w:rsid w:val="00DB62CF"/>
    <w:rsid w:val="00DB73CA"/>
    <w:rsid w:val="00DD1E90"/>
    <w:rsid w:val="00DE6995"/>
    <w:rsid w:val="00E018A8"/>
    <w:rsid w:val="00E023CD"/>
    <w:rsid w:val="00E052C2"/>
    <w:rsid w:val="00E05C09"/>
    <w:rsid w:val="00E05CA5"/>
    <w:rsid w:val="00E06F52"/>
    <w:rsid w:val="00E142BC"/>
    <w:rsid w:val="00E15F1F"/>
    <w:rsid w:val="00E175EB"/>
    <w:rsid w:val="00E31496"/>
    <w:rsid w:val="00E407D2"/>
    <w:rsid w:val="00E461DA"/>
    <w:rsid w:val="00E46279"/>
    <w:rsid w:val="00E506C0"/>
    <w:rsid w:val="00E510F1"/>
    <w:rsid w:val="00E5361D"/>
    <w:rsid w:val="00E5798B"/>
    <w:rsid w:val="00E61235"/>
    <w:rsid w:val="00E65BC7"/>
    <w:rsid w:val="00E662B6"/>
    <w:rsid w:val="00E715C0"/>
    <w:rsid w:val="00E73F10"/>
    <w:rsid w:val="00E7418A"/>
    <w:rsid w:val="00E80EA2"/>
    <w:rsid w:val="00E87873"/>
    <w:rsid w:val="00EA31EB"/>
    <w:rsid w:val="00EA4BEA"/>
    <w:rsid w:val="00EB09F2"/>
    <w:rsid w:val="00EB0D47"/>
    <w:rsid w:val="00EC4492"/>
    <w:rsid w:val="00ED1F32"/>
    <w:rsid w:val="00ED4937"/>
    <w:rsid w:val="00ED5863"/>
    <w:rsid w:val="00ED6B50"/>
    <w:rsid w:val="00EE0072"/>
    <w:rsid w:val="00EE30B7"/>
    <w:rsid w:val="00EE770E"/>
    <w:rsid w:val="00EF1BE1"/>
    <w:rsid w:val="00EF33ED"/>
    <w:rsid w:val="00EF46CC"/>
    <w:rsid w:val="00EF69C6"/>
    <w:rsid w:val="00F0021B"/>
    <w:rsid w:val="00F014DD"/>
    <w:rsid w:val="00F02E91"/>
    <w:rsid w:val="00F10A5D"/>
    <w:rsid w:val="00F144C3"/>
    <w:rsid w:val="00F21CA7"/>
    <w:rsid w:val="00F2248A"/>
    <w:rsid w:val="00F225CE"/>
    <w:rsid w:val="00F27C09"/>
    <w:rsid w:val="00F330F5"/>
    <w:rsid w:val="00F401AE"/>
    <w:rsid w:val="00F57A3E"/>
    <w:rsid w:val="00F60482"/>
    <w:rsid w:val="00F6157E"/>
    <w:rsid w:val="00F63407"/>
    <w:rsid w:val="00F678DE"/>
    <w:rsid w:val="00F80FAE"/>
    <w:rsid w:val="00F825EC"/>
    <w:rsid w:val="00F920C8"/>
    <w:rsid w:val="00FA25C8"/>
    <w:rsid w:val="00FA2939"/>
    <w:rsid w:val="00FA2E66"/>
    <w:rsid w:val="00FA5FB1"/>
    <w:rsid w:val="00FA675C"/>
    <w:rsid w:val="00FB05B1"/>
    <w:rsid w:val="00FB13E6"/>
    <w:rsid w:val="00FC2C4C"/>
    <w:rsid w:val="00FC2F51"/>
    <w:rsid w:val="00FC686B"/>
    <w:rsid w:val="00FD2633"/>
    <w:rsid w:val="00FD2939"/>
    <w:rsid w:val="00FE1FA1"/>
    <w:rsid w:val="00FE635B"/>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EAA274B1-20EA-4260-BB25-B7BAE750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5</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Appling, Tanaka</cp:lastModifiedBy>
  <cp:revision>13</cp:revision>
  <cp:lastPrinted>2024-10-02T20:50:00Z</cp:lastPrinted>
  <dcterms:created xsi:type="dcterms:W3CDTF">2024-10-02T21:14:00Z</dcterms:created>
  <dcterms:modified xsi:type="dcterms:W3CDTF">2024-12-04T07:54:00Z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